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BE" w:rsidRDefault="003C3CBE" w:rsidP="003C3CBE">
      <w:pPr>
        <w:spacing w:after="0" w:line="240" w:lineRule="auto"/>
        <w:jc w:val="both"/>
        <w:rPr>
          <w:rFonts w:ascii="Times New Roman" w:hAnsi="Times New Roman"/>
          <w:b/>
          <w:sz w:val="24"/>
          <w:szCs w:val="24"/>
        </w:rPr>
      </w:pPr>
    </w:p>
    <w:tbl>
      <w:tblPr>
        <w:tblStyle w:val="a6"/>
        <w:tblpPr w:leftFromText="180" w:rightFromText="180" w:vertAnchor="page" w:horzAnchor="margin" w:tblpXSpec="right" w:tblpY="10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6"/>
      </w:tblGrid>
      <w:tr w:rsidR="00A803B2" w:rsidTr="00142D8A">
        <w:tc>
          <w:tcPr>
            <w:tcW w:w="4706" w:type="dxa"/>
            <w:hideMark/>
          </w:tcPr>
          <w:p w:rsidR="00A803B2" w:rsidRDefault="00A803B2" w:rsidP="00142D8A">
            <w:pPr>
              <w:jc w:val="right"/>
              <w:rPr>
                <w:rFonts w:ascii="Times New Roman" w:hAnsi="Times New Roman" w:cs="Times New Roman"/>
                <w:sz w:val="24"/>
                <w:szCs w:val="24"/>
              </w:rPr>
            </w:pPr>
            <w:r>
              <w:rPr>
                <w:rFonts w:ascii="Times New Roman" w:hAnsi="Times New Roman" w:cs="Times New Roman"/>
                <w:sz w:val="24"/>
                <w:szCs w:val="24"/>
              </w:rPr>
              <w:t>«Утверждаю»</w:t>
            </w:r>
          </w:p>
          <w:p w:rsidR="00A803B2" w:rsidRDefault="00A803B2" w:rsidP="00142D8A">
            <w:pPr>
              <w:jc w:val="right"/>
              <w:rPr>
                <w:rFonts w:ascii="Times New Roman" w:hAnsi="Times New Roman" w:cs="Times New Roman"/>
                <w:sz w:val="24"/>
                <w:szCs w:val="24"/>
              </w:rPr>
            </w:pPr>
            <w:r>
              <w:rPr>
                <w:rFonts w:ascii="Times New Roman" w:hAnsi="Times New Roman" w:cs="Times New Roman"/>
                <w:sz w:val="24"/>
                <w:szCs w:val="24"/>
              </w:rPr>
              <w:t xml:space="preserve">Директор МОУ </w:t>
            </w:r>
            <w:r w:rsidR="00AB4448">
              <w:rPr>
                <w:rFonts w:ascii="Times New Roman" w:hAnsi="Times New Roman" w:cs="Times New Roman"/>
                <w:sz w:val="24"/>
                <w:szCs w:val="24"/>
              </w:rPr>
              <w:t>О</w:t>
            </w:r>
            <w:r>
              <w:rPr>
                <w:rFonts w:ascii="Times New Roman" w:hAnsi="Times New Roman" w:cs="Times New Roman"/>
                <w:sz w:val="24"/>
                <w:szCs w:val="24"/>
              </w:rPr>
              <w:t>ОШ 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омановка</w:t>
            </w:r>
          </w:p>
          <w:p w:rsidR="00A803B2" w:rsidRDefault="00A803B2" w:rsidP="00142D8A">
            <w:pPr>
              <w:jc w:val="right"/>
              <w:rPr>
                <w:rFonts w:ascii="Times New Roman" w:hAnsi="Times New Roman" w:cs="Times New Roman"/>
                <w:sz w:val="24"/>
                <w:szCs w:val="24"/>
              </w:rPr>
            </w:pPr>
            <w:r>
              <w:rPr>
                <w:rFonts w:ascii="Times New Roman" w:hAnsi="Times New Roman" w:cs="Times New Roman"/>
                <w:sz w:val="24"/>
                <w:szCs w:val="24"/>
              </w:rPr>
              <w:t xml:space="preserve">           Федоровского района </w:t>
            </w:r>
          </w:p>
          <w:p w:rsidR="00A803B2" w:rsidRDefault="00A803B2" w:rsidP="00142D8A">
            <w:pPr>
              <w:jc w:val="right"/>
              <w:rPr>
                <w:rFonts w:ascii="Times New Roman" w:hAnsi="Times New Roman" w:cs="Times New Roman"/>
                <w:sz w:val="24"/>
                <w:szCs w:val="24"/>
              </w:rPr>
            </w:pPr>
            <w:r>
              <w:rPr>
                <w:rFonts w:ascii="Times New Roman" w:hAnsi="Times New Roman" w:cs="Times New Roman"/>
                <w:sz w:val="24"/>
                <w:szCs w:val="24"/>
              </w:rPr>
              <w:t xml:space="preserve">Саратовской области </w:t>
            </w:r>
          </w:p>
          <w:p w:rsidR="00A803B2" w:rsidRDefault="00A803B2" w:rsidP="00142D8A">
            <w:pPr>
              <w:jc w:val="right"/>
              <w:rPr>
                <w:rFonts w:ascii="Times New Roman" w:hAnsi="Times New Roman" w:cs="Times New Roman"/>
                <w:sz w:val="24"/>
                <w:szCs w:val="24"/>
              </w:rPr>
            </w:pPr>
            <w:r>
              <w:rPr>
                <w:rFonts w:ascii="Times New Roman" w:hAnsi="Times New Roman" w:cs="Times New Roman"/>
                <w:sz w:val="24"/>
                <w:szCs w:val="24"/>
              </w:rPr>
              <w:t>_______________ /Полякова Н.В./</w:t>
            </w:r>
          </w:p>
          <w:p w:rsidR="00A803B2" w:rsidRDefault="00A803B2" w:rsidP="00C1440A">
            <w:pPr>
              <w:jc w:val="right"/>
              <w:rPr>
                <w:rFonts w:ascii="Times New Roman" w:hAnsi="Times New Roman" w:cs="Times New Roman"/>
                <w:sz w:val="24"/>
                <w:szCs w:val="24"/>
              </w:rPr>
            </w:pPr>
            <w:r>
              <w:rPr>
                <w:rFonts w:ascii="Times New Roman" w:hAnsi="Times New Roman" w:cs="Times New Roman"/>
                <w:sz w:val="24"/>
                <w:szCs w:val="24"/>
              </w:rPr>
              <w:t>«_____» _________________ 201</w:t>
            </w:r>
            <w:r w:rsidR="00C1440A">
              <w:rPr>
                <w:rFonts w:ascii="Times New Roman" w:hAnsi="Times New Roman" w:cs="Times New Roman"/>
                <w:sz w:val="24"/>
                <w:szCs w:val="24"/>
              </w:rPr>
              <w:t>6</w:t>
            </w:r>
            <w:r>
              <w:rPr>
                <w:rFonts w:ascii="Times New Roman" w:hAnsi="Times New Roman" w:cs="Times New Roman"/>
                <w:sz w:val="24"/>
                <w:szCs w:val="24"/>
              </w:rPr>
              <w:t xml:space="preserve"> г.</w:t>
            </w:r>
          </w:p>
        </w:tc>
      </w:tr>
    </w:tbl>
    <w:p w:rsidR="00A803B2" w:rsidRDefault="00A803B2" w:rsidP="00A803B2"/>
    <w:p w:rsidR="00A803B2" w:rsidRDefault="00A803B2" w:rsidP="00A803B2"/>
    <w:p w:rsidR="00A803B2" w:rsidRDefault="00A803B2" w:rsidP="00A803B2"/>
    <w:p w:rsidR="00A803B2" w:rsidRDefault="00A803B2" w:rsidP="00A803B2"/>
    <w:p w:rsidR="00A803B2" w:rsidRDefault="00A803B2" w:rsidP="00A803B2"/>
    <w:p w:rsidR="00A803B2" w:rsidRDefault="00A803B2" w:rsidP="00A803B2"/>
    <w:p w:rsidR="00A803B2" w:rsidRDefault="00A803B2" w:rsidP="00A803B2"/>
    <w:p w:rsidR="00A803B2" w:rsidRDefault="00A803B2" w:rsidP="00A803B2"/>
    <w:p w:rsidR="00A803B2" w:rsidRDefault="00A803B2" w:rsidP="00A803B2"/>
    <w:p w:rsidR="00A803B2" w:rsidRDefault="00A803B2" w:rsidP="00A803B2"/>
    <w:p w:rsidR="00A803B2" w:rsidRDefault="00A803B2" w:rsidP="00A803B2">
      <w:pPr>
        <w:spacing w:after="0" w:line="240" w:lineRule="auto"/>
        <w:jc w:val="center"/>
        <w:rPr>
          <w:rFonts w:ascii="Times New Roman" w:hAnsi="Times New Roman" w:cs="Times New Roman"/>
          <w:b/>
          <w:sz w:val="36"/>
          <w:szCs w:val="36"/>
        </w:rPr>
      </w:pPr>
      <w:r w:rsidRPr="00E8463B">
        <w:rPr>
          <w:rFonts w:ascii="Times New Roman" w:hAnsi="Times New Roman" w:cs="Times New Roman"/>
          <w:b/>
          <w:sz w:val="36"/>
          <w:szCs w:val="36"/>
        </w:rPr>
        <w:t>УЧЕБНЫЙ   ПЛАН</w:t>
      </w:r>
    </w:p>
    <w:p w:rsidR="00AB4448" w:rsidRPr="00E8463B" w:rsidRDefault="00AB4448" w:rsidP="00A803B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начального общего образования 1-4 класс</w:t>
      </w:r>
    </w:p>
    <w:p w:rsidR="00A803B2" w:rsidRPr="00E8463B" w:rsidRDefault="00A803B2" w:rsidP="00A803B2">
      <w:pPr>
        <w:spacing w:after="0" w:line="240" w:lineRule="auto"/>
        <w:jc w:val="center"/>
        <w:rPr>
          <w:rFonts w:ascii="Times New Roman" w:hAnsi="Times New Roman" w:cs="Times New Roman"/>
          <w:b/>
          <w:bCs/>
          <w:sz w:val="36"/>
          <w:szCs w:val="36"/>
        </w:rPr>
      </w:pPr>
      <w:r w:rsidRPr="00E8463B">
        <w:rPr>
          <w:rFonts w:ascii="Times New Roman" w:hAnsi="Times New Roman" w:cs="Times New Roman"/>
          <w:b/>
          <w:bCs/>
          <w:sz w:val="36"/>
          <w:szCs w:val="36"/>
        </w:rPr>
        <w:t xml:space="preserve">муниципального общеобразовательного учреждения </w:t>
      </w:r>
      <w:r>
        <w:rPr>
          <w:rFonts w:ascii="Times New Roman" w:hAnsi="Times New Roman" w:cs="Times New Roman"/>
          <w:b/>
          <w:bCs/>
          <w:sz w:val="36"/>
          <w:szCs w:val="36"/>
        </w:rPr>
        <w:t xml:space="preserve">основной </w:t>
      </w:r>
      <w:r w:rsidRPr="00E8463B">
        <w:rPr>
          <w:rFonts w:ascii="Times New Roman" w:hAnsi="Times New Roman" w:cs="Times New Roman"/>
          <w:b/>
          <w:bCs/>
          <w:sz w:val="36"/>
          <w:szCs w:val="36"/>
        </w:rPr>
        <w:t xml:space="preserve">общеобразовательной школы </w:t>
      </w:r>
      <w:proofErr w:type="gramStart"/>
      <w:r w:rsidRPr="00E8463B">
        <w:rPr>
          <w:rFonts w:ascii="Times New Roman" w:hAnsi="Times New Roman" w:cs="Times New Roman"/>
          <w:b/>
          <w:bCs/>
          <w:sz w:val="36"/>
          <w:szCs w:val="36"/>
        </w:rPr>
        <w:t>с</w:t>
      </w:r>
      <w:proofErr w:type="gramEnd"/>
      <w:r>
        <w:rPr>
          <w:rFonts w:ascii="Times New Roman" w:hAnsi="Times New Roman" w:cs="Times New Roman"/>
          <w:b/>
          <w:bCs/>
          <w:sz w:val="36"/>
          <w:szCs w:val="36"/>
        </w:rPr>
        <w:t>.</w:t>
      </w:r>
      <w:r w:rsidRPr="00E8463B">
        <w:rPr>
          <w:rFonts w:ascii="Times New Roman" w:hAnsi="Times New Roman" w:cs="Times New Roman"/>
          <w:b/>
          <w:bCs/>
          <w:sz w:val="36"/>
          <w:szCs w:val="36"/>
        </w:rPr>
        <w:t xml:space="preserve"> Романовка </w:t>
      </w:r>
    </w:p>
    <w:p w:rsidR="00A803B2" w:rsidRPr="00E8463B" w:rsidRDefault="00A803B2" w:rsidP="00A803B2">
      <w:pPr>
        <w:spacing w:after="0" w:line="240" w:lineRule="auto"/>
        <w:jc w:val="center"/>
        <w:rPr>
          <w:rFonts w:ascii="Times New Roman" w:hAnsi="Times New Roman" w:cs="Times New Roman"/>
          <w:b/>
          <w:sz w:val="36"/>
          <w:szCs w:val="36"/>
        </w:rPr>
      </w:pPr>
      <w:r w:rsidRPr="00E8463B">
        <w:rPr>
          <w:rFonts w:ascii="Times New Roman" w:hAnsi="Times New Roman" w:cs="Times New Roman"/>
          <w:b/>
          <w:bCs/>
          <w:sz w:val="36"/>
          <w:szCs w:val="36"/>
        </w:rPr>
        <w:t>Федоровского района Саратовской области</w:t>
      </w:r>
    </w:p>
    <w:p w:rsidR="00A803B2" w:rsidRPr="00E8463B" w:rsidRDefault="00A803B2" w:rsidP="00A803B2">
      <w:pPr>
        <w:spacing w:after="0" w:line="240" w:lineRule="auto"/>
        <w:jc w:val="center"/>
        <w:rPr>
          <w:rFonts w:ascii="Times New Roman" w:hAnsi="Times New Roman" w:cs="Times New Roman"/>
          <w:b/>
          <w:sz w:val="36"/>
          <w:szCs w:val="36"/>
        </w:rPr>
      </w:pPr>
      <w:r>
        <w:rPr>
          <w:rFonts w:ascii="Times New Roman" w:hAnsi="Times New Roman" w:cs="Times New Roman"/>
          <w:b/>
          <w:bCs/>
          <w:sz w:val="36"/>
          <w:szCs w:val="36"/>
        </w:rPr>
        <w:t xml:space="preserve">на </w:t>
      </w:r>
      <w:r w:rsidRPr="00E8463B">
        <w:rPr>
          <w:rFonts w:ascii="Times New Roman" w:hAnsi="Times New Roman" w:cs="Times New Roman"/>
          <w:b/>
          <w:bCs/>
          <w:sz w:val="36"/>
          <w:szCs w:val="36"/>
        </w:rPr>
        <w:t>201</w:t>
      </w:r>
      <w:r w:rsidR="00C1440A">
        <w:rPr>
          <w:rFonts w:ascii="Times New Roman" w:hAnsi="Times New Roman" w:cs="Times New Roman"/>
          <w:b/>
          <w:bCs/>
          <w:sz w:val="36"/>
          <w:szCs w:val="36"/>
        </w:rPr>
        <w:t>6</w:t>
      </w:r>
      <w:r w:rsidRPr="00E8463B">
        <w:rPr>
          <w:rFonts w:ascii="Times New Roman" w:hAnsi="Times New Roman" w:cs="Times New Roman"/>
          <w:b/>
          <w:bCs/>
          <w:sz w:val="36"/>
          <w:szCs w:val="36"/>
        </w:rPr>
        <w:t>-201</w:t>
      </w:r>
      <w:r w:rsidR="00C1440A">
        <w:rPr>
          <w:rFonts w:ascii="Times New Roman" w:hAnsi="Times New Roman" w:cs="Times New Roman"/>
          <w:b/>
          <w:bCs/>
          <w:sz w:val="36"/>
          <w:szCs w:val="36"/>
        </w:rPr>
        <w:t>7</w:t>
      </w:r>
      <w:r w:rsidRPr="00E8463B">
        <w:rPr>
          <w:rFonts w:ascii="Times New Roman" w:hAnsi="Times New Roman" w:cs="Times New Roman"/>
          <w:b/>
          <w:bCs/>
          <w:sz w:val="36"/>
          <w:szCs w:val="36"/>
        </w:rPr>
        <w:t xml:space="preserve"> учебный год</w:t>
      </w:r>
    </w:p>
    <w:p w:rsidR="00A803B2" w:rsidRPr="00E8463B" w:rsidRDefault="00A803B2" w:rsidP="00A803B2">
      <w:pPr>
        <w:spacing w:after="0" w:line="240" w:lineRule="auto"/>
        <w:jc w:val="center"/>
        <w:rPr>
          <w:rFonts w:ascii="Times New Roman" w:hAnsi="Times New Roman" w:cs="Times New Roman"/>
          <w:sz w:val="28"/>
          <w:szCs w:val="28"/>
        </w:rPr>
      </w:pPr>
      <w:r w:rsidRPr="00E8463B">
        <w:rPr>
          <w:rFonts w:ascii="Times New Roman" w:hAnsi="Times New Roman" w:cs="Times New Roman"/>
          <w:b/>
          <w:bCs/>
          <w:sz w:val="28"/>
          <w:szCs w:val="28"/>
        </w:rPr>
        <w:t> </w:t>
      </w:r>
    </w:p>
    <w:p w:rsidR="00A803B2" w:rsidRPr="00E8463B" w:rsidRDefault="00A803B2" w:rsidP="00A803B2">
      <w:pPr>
        <w:spacing w:after="0" w:line="240" w:lineRule="auto"/>
        <w:jc w:val="center"/>
        <w:rPr>
          <w:rFonts w:ascii="Times New Roman" w:hAnsi="Times New Roman" w:cs="Times New Roman"/>
          <w:sz w:val="28"/>
          <w:szCs w:val="28"/>
        </w:rPr>
      </w:pPr>
      <w:r w:rsidRPr="00E8463B">
        <w:rPr>
          <w:rFonts w:ascii="Times New Roman" w:hAnsi="Times New Roman" w:cs="Times New Roman"/>
          <w:b/>
          <w:bCs/>
          <w:sz w:val="28"/>
          <w:szCs w:val="28"/>
        </w:rPr>
        <w:t> </w:t>
      </w:r>
    </w:p>
    <w:p w:rsidR="00A803B2" w:rsidRPr="00E8463B" w:rsidRDefault="00A803B2" w:rsidP="00A803B2">
      <w:pPr>
        <w:spacing w:after="0" w:line="240" w:lineRule="auto"/>
        <w:jc w:val="center"/>
        <w:rPr>
          <w:rFonts w:ascii="Times New Roman" w:hAnsi="Times New Roman" w:cs="Times New Roman"/>
          <w:sz w:val="28"/>
          <w:szCs w:val="28"/>
        </w:rPr>
      </w:pPr>
      <w:r w:rsidRPr="00E8463B">
        <w:rPr>
          <w:rFonts w:ascii="Times New Roman" w:hAnsi="Times New Roman" w:cs="Times New Roman"/>
          <w:b/>
          <w:bCs/>
          <w:sz w:val="28"/>
          <w:szCs w:val="28"/>
        </w:rPr>
        <w:t> </w:t>
      </w:r>
    </w:p>
    <w:p w:rsidR="00A803B2" w:rsidRPr="00E8463B" w:rsidRDefault="00A803B2" w:rsidP="00A803B2">
      <w:pPr>
        <w:spacing w:after="0" w:line="240" w:lineRule="auto"/>
        <w:jc w:val="center"/>
        <w:rPr>
          <w:rFonts w:ascii="Times New Roman" w:hAnsi="Times New Roman" w:cs="Times New Roman"/>
          <w:sz w:val="28"/>
          <w:szCs w:val="28"/>
        </w:rPr>
      </w:pPr>
      <w:r w:rsidRPr="00E8463B">
        <w:rPr>
          <w:rFonts w:ascii="Times New Roman" w:hAnsi="Times New Roman" w:cs="Times New Roman"/>
          <w:b/>
          <w:bCs/>
          <w:sz w:val="28"/>
          <w:szCs w:val="28"/>
        </w:rPr>
        <w:t> </w:t>
      </w:r>
    </w:p>
    <w:p w:rsidR="00A803B2" w:rsidRPr="00E8463B" w:rsidRDefault="00A803B2" w:rsidP="00A803B2">
      <w:pPr>
        <w:spacing w:after="0" w:line="240" w:lineRule="auto"/>
        <w:jc w:val="center"/>
        <w:rPr>
          <w:rFonts w:ascii="Times New Roman" w:hAnsi="Times New Roman" w:cs="Times New Roman"/>
          <w:sz w:val="28"/>
          <w:szCs w:val="28"/>
        </w:rPr>
      </w:pPr>
      <w:r w:rsidRPr="00E8463B">
        <w:rPr>
          <w:rFonts w:ascii="Times New Roman" w:hAnsi="Times New Roman" w:cs="Times New Roman"/>
          <w:b/>
          <w:bCs/>
          <w:sz w:val="28"/>
          <w:szCs w:val="28"/>
        </w:rPr>
        <w:t> </w:t>
      </w:r>
    </w:p>
    <w:p w:rsidR="00A803B2" w:rsidRPr="00E8463B" w:rsidRDefault="00A803B2" w:rsidP="00A803B2">
      <w:pPr>
        <w:spacing w:after="0" w:line="240" w:lineRule="auto"/>
        <w:jc w:val="center"/>
        <w:rPr>
          <w:rFonts w:ascii="Times New Roman" w:hAnsi="Times New Roman" w:cs="Times New Roman"/>
          <w:sz w:val="28"/>
          <w:szCs w:val="28"/>
        </w:rPr>
      </w:pPr>
      <w:r w:rsidRPr="00E8463B">
        <w:rPr>
          <w:rFonts w:ascii="Times New Roman" w:hAnsi="Times New Roman" w:cs="Times New Roman"/>
          <w:b/>
          <w:bCs/>
          <w:sz w:val="28"/>
          <w:szCs w:val="28"/>
        </w:rPr>
        <w:t> </w:t>
      </w:r>
    </w:p>
    <w:p w:rsidR="00A803B2" w:rsidRPr="00E8463B" w:rsidRDefault="00A803B2" w:rsidP="00A803B2">
      <w:pPr>
        <w:spacing w:after="0" w:line="240" w:lineRule="auto"/>
        <w:jc w:val="center"/>
        <w:rPr>
          <w:rFonts w:ascii="Times New Roman" w:hAnsi="Times New Roman" w:cs="Times New Roman"/>
          <w:sz w:val="28"/>
          <w:szCs w:val="28"/>
        </w:rPr>
      </w:pPr>
      <w:r w:rsidRPr="00E8463B">
        <w:rPr>
          <w:rFonts w:ascii="Times New Roman" w:hAnsi="Times New Roman" w:cs="Times New Roman"/>
          <w:b/>
          <w:bCs/>
          <w:sz w:val="28"/>
          <w:szCs w:val="28"/>
        </w:rPr>
        <w:t> </w:t>
      </w:r>
    </w:p>
    <w:p w:rsidR="00A803B2" w:rsidRPr="00E8463B" w:rsidRDefault="00A803B2" w:rsidP="00A803B2">
      <w:pPr>
        <w:spacing w:after="0" w:line="240" w:lineRule="auto"/>
        <w:jc w:val="center"/>
        <w:rPr>
          <w:rFonts w:ascii="Times New Roman" w:hAnsi="Times New Roman" w:cs="Times New Roman"/>
          <w:b/>
          <w:bCs/>
          <w:sz w:val="28"/>
          <w:szCs w:val="28"/>
        </w:rPr>
      </w:pPr>
      <w:r w:rsidRPr="00E8463B">
        <w:rPr>
          <w:rFonts w:ascii="Times New Roman" w:hAnsi="Times New Roman" w:cs="Times New Roman"/>
          <w:b/>
          <w:bCs/>
          <w:sz w:val="28"/>
          <w:szCs w:val="28"/>
        </w:rPr>
        <w:t> </w:t>
      </w:r>
    </w:p>
    <w:p w:rsidR="00A803B2" w:rsidRPr="00E8463B" w:rsidRDefault="00A803B2" w:rsidP="00A803B2">
      <w:pPr>
        <w:spacing w:after="0" w:line="240" w:lineRule="auto"/>
        <w:jc w:val="center"/>
        <w:rPr>
          <w:rFonts w:ascii="Times New Roman" w:hAnsi="Times New Roman" w:cs="Times New Roman"/>
          <w:sz w:val="28"/>
          <w:szCs w:val="28"/>
        </w:rPr>
      </w:pPr>
      <w:r w:rsidRPr="00E8463B">
        <w:rPr>
          <w:rFonts w:ascii="Times New Roman" w:hAnsi="Times New Roman" w:cs="Times New Roman"/>
          <w:bCs/>
          <w:sz w:val="28"/>
          <w:szCs w:val="28"/>
        </w:rPr>
        <w:t>                                                   Рассмотрен</w:t>
      </w:r>
      <w:r>
        <w:rPr>
          <w:rFonts w:ascii="Times New Roman" w:hAnsi="Times New Roman" w:cs="Times New Roman"/>
          <w:bCs/>
          <w:sz w:val="28"/>
          <w:szCs w:val="28"/>
        </w:rPr>
        <w:t>о</w:t>
      </w:r>
      <w:r w:rsidRPr="00E8463B">
        <w:rPr>
          <w:rFonts w:ascii="Times New Roman" w:hAnsi="Times New Roman" w:cs="Times New Roman"/>
          <w:bCs/>
          <w:sz w:val="28"/>
          <w:szCs w:val="28"/>
        </w:rPr>
        <w:t xml:space="preserve"> на заседании </w:t>
      </w:r>
      <w:proofErr w:type="gramStart"/>
      <w:r w:rsidRPr="00E8463B">
        <w:rPr>
          <w:rFonts w:ascii="Times New Roman" w:hAnsi="Times New Roman" w:cs="Times New Roman"/>
          <w:bCs/>
          <w:sz w:val="28"/>
          <w:szCs w:val="28"/>
        </w:rPr>
        <w:t>педагогического</w:t>
      </w:r>
      <w:proofErr w:type="gramEnd"/>
    </w:p>
    <w:p w:rsidR="00A803B2" w:rsidRPr="00E8463B" w:rsidRDefault="00A803B2" w:rsidP="00A803B2">
      <w:pPr>
        <w:spacing w:after="0" w:line="240" w:lineRule="auto"/>
        <w:jc w:val="both"/>
        <w:rPr>
          <w:rFonts w:ascii="Times New Roman" w:hAnsi="Times New Roman" w:cs="Times New Roman"/>
          <w:bCs/>
          <w:sz w:val="28"/>
          <w:szCs w:val="28"/>
        </w:rPr>
      </w:pPr>
      <w:r w:rsidRPr="00E8463B">
        <w:rPr>
          <w:rFonts w:ascii="Times New Roman" w:hAnsi="Times New Roman" w:cs="Times New Roman"/>
          <w:bCs/>
          <w:sz w:val="28"/>
          <w:szCs w:val="28"/>
        </w:rPr>
        <w:t>                                           </w:t>
      </w:r>
      <w:r>
        <w:rPr>
          <w:rFonts w:ascii="Times New Roman" w:hAnsi="Times New Roman" w:cs="Times New Roman"/>
          <w:bCs/>
          <w:sz w:val="28"/>
          <w:szCs w:val="28"/>
        </w:rPr>
        <w:t>              </w:t>
      </w:r>
      <w:r w:rsidRPr="00E8463B">
        <w:rPr>
          <w:rFonts w:ascii="Times New Roman" w:hAnsi="Times New Roman" w:cs="Times New Roman"/>
          <w:bCs/>
          <w:sz w:val="28"/>
          <w:szCs w:val="28"/>
        </w:rPr>
        <w:t xml:space="preserve">совета МОУ  </w:t>
      </w:r>
      <w:r w:rsidR="003333FC">
        <w:rPr>
          <w:rFonts w:ascii="Times New Roman" w:hAnsi="Times New Roman" w:cs="Times New Roman"/>
          <w:bCs/>
          <w:sz w:val="28"/>
          <w:szCs w:val="28"/>
        </w:rPr>
        <w:t>О</w:t>
      </w:r>
      <w:r w:rsidRPr="00E8463B">
        <w:rPr>
          <w:rFonts w:ascii="Times New Roman" w:hAnsi="Times New Roman" w:cs="Times New Roman"/>
          <w:bCs/>
          <w:sz w:val="28"/>
          <w:szCs w:val="28"/>
        </w:rPr>
        <w:t xml:space="preserve">ОШ </w:t>
      </w:r>
      <w:proofErr w:type="gramStart"/>
      <w:r w:rsidRPr="00E8463B">
        <w:rPr>
          <w:rFonts w:ascii="Times New Roman" w:hAnsi="Times New Roman" w:cs="Times New Roman"/>
          <w:bCs/>
          <w:sz w:val="28"/>
          <w:szCs w:val="28"/>
        </w:rPr>
        <w:t>с</w:t>
      </w:r>
      <w:proofErr w:type="gramEnd"/>
      <w:r w:rsidRPr="00E8463B">
        <w:rPr>
          <w:rFonts w:ascii="Times New Roman" w:hAnsi="Times New Roman" w:cs="Times New Roman"/>
          <w:bCs/>
          <w:sz w:val="28"/>
          <w:szCs w:val="28"/>
        </w:rPr>
        <w:t>. Романовка</w:t>
      </w:r>
      <w:r>
        <w:rPr>
          <w:rFonts w:ascii="Times New Roman" w:hAnsi="Times New Roman" w:cs="Times New Roman"/>
          <w:bCs/>
          <w:sz w:val="28"/>
          <w:szCs w:val="28"/>
        </w:rPr>
        <w:t xml:space="preserve"> </w:t>
      </w:r>
    </w:p>
    <w:p w:rsidR="00A803B2" w:rsidRPr="00E8463B" w:rsidRDefault="00A803B2" w:rsidP="00A803B2">
      <w:pPr>
        <w:spacing w:after="0" w:line="240" w:lineRule="auto"/>
        <w:jc w:val="both"/>
        <w:rPr>
          <w:rFonts w:ascii="Times New Roman" w:hAnsi="Times New Roman" w:cs="Times New Roman"/>
          <w:sz w:val="28"/>
          <w:szCs w:val="28"/>
        </w:rPr>
      </w:pPr>
      <w:r w:rsidRPr="00E8463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E8463B">
        <w:rPr>
          <w:rFonts w:ascii="Times New Roman" w:hAnsi="Times New Roman" w:cs="Times New Roman"/>
          <w:bCs/>
          <w:sz w:val="28"/>
          <w:szCs w:val="28"/>
        </w:rPr>
        <w:t>Федоровского района  Саратовской области</w:t>
      </w:r>
    </w:p>
    <w:p w:rsidR="00A803B2" w:rsidRDefault="00A803B2" w:rsidP="00A803B2">
      <w:pPr>
        <w:spacing w:after="0" w:line="240" w:lineRule="auto"/>
        <w:jc w:val="both"/>
        <w:rPr>
          <w:rFonts w:ascii="Times New Roman" w:hAnsi="Times New Roman" w:cs="Times New Roman"/>
          <w:bCs/>
          <w:sz w:val="28"/>
          <w:szCs w:val="28"/>
        </w:rPr>
      </w:pPr>
      <w:r w:rsidRPr="00E8463B">
        <w:rPr>
          <w:rFonts w:ascii="Times New Roman" w:hAnsi="Times New Roman" w:cs="Times New Roman"/>
          <w:bCs/>
          <w:color w:val="FF0000"/>
          <w:sz w:val="28"/>
          <w:szCs w:val="28"/>
        </w:rPr>
        <w:t>                                                   </w:t>
      </w:r>
      <w:r>
        <w:rPr>
          <w:rFonts w:ascii="Times New Roman" w:hAnsi="Times New Roman" w:cs="Times New Roman"/>
          <w:bCs/>
          <w:color w:val="FF0000"/>
          <w:sz w:val="28"/>
          <w:szCs w:val="28"/>
        </w:rPr>
        <w:t xml:space="preserve">       </w:t>
      </w:r>
      <w:r w:rsidRPr="00E8463B">
        <w:rPr>
          <w:rFonts w:ascii="Times New Roman" w:hAnsi="Times New Roman" w:cs="Times New Roman"/>
          <w:bCs/>
          <w:sz w:val="28"/>
          <w:szCs w:val="28"/>
        </w:rPr>
        <w:t xml:space="preserve">Протокол </w:t>
      </w:r>
      <w:r w:rsidRPr="00B9506B">
        <w:rPr>
          <w:rFonts w:ascii="Times New Roman" w:hAnsi="Times New Roman" w:cs="Times New Roman"/>
          <w:bCs/>
          <w:sz w:val="28"/>
          <w:szCs w:val="28"/>
        </w:rPr>
        <w:t>№</w:t>
      </w:r>
      <w:r>
        <w:rPr>
          <w:rFonts w:ascii="Times New Roman" w:hAnsi="Times New Roman" w:cs="Times New Roman"/>
          <w:bCs/>
          <w:sz w:val="28"/>
          <w:szCs w:val="28"/>
        </w:rPr>
        <w:t>___</w:t>
      </w:r>
      <w:r w:rsidRPr="00E8463B">
        <w:rPr>
          <w:rFonts w:ascii="Times New Roman" w:hAnsi="Times New Roman" w:cs="Times New Roman"/>
          <w:bCs/>
          <w:sz w:val="28"/>
          <w:szCs w:val="28"/>
        </w:rPr>
        <w:t xml:space="preserve"> от </w:t>
      </w:r>
      <w:r w:rsidRPr="00B9506B">
        <w:rPr>
          <w:rFonts w:ascii="Times New Roman" w:hAnsi="Times New Roman" w:cs="Times New Roman"/>
          <w:bCs/>
          <w:sz w:val="28"/>
          <w:szCs w:val="28"/>
        </w:rPr>
        <w:t>«</w:t>
      </w:r>
      <w:r>
        <w:rPr>
          <w:rFonts w:ascii="Times New Roman" w:hAnsi="Times New Roman" w:cs="Times New Roman"/>
          <w:bCs/>
          <w:sz w:val="28"/>
          <w:szCs w:val="28"/>
        </w:rPr>
        <w:t>___</w:t>
      </w:r>
      <w:r w:rsidRPr="00B9506B">
        <w:rPr>
          <w:rFonts w:ascii="Times New Roman" w:hAnsi="Times New Roman" w:cs="Times New Roman"/>
          <w:bCs/>
          <w:sz w:val="28"/>
          <w:szCs w:val="28"/>
        </w:rPr>
        <w:t>» августа</w:t>
      </w:r>
      <w:r>
        <w:rPr>
          <w:rFonts w:ascii="Times New Roman" w:hAnsi="Times New Roman" w:cs="Times New Roman"/>
          <w:bCs/>
          <w:sz w:val="28"/>
          <w:szCs w:val="28"/>
        </w:rPr>
        <w:t> 201</w:t>
      </w:r>
      <w:r w:rsidR="00C1440A">
        <w:rPr>
          <w:rFonts w:ascii="Times New Roman" w:hAnsi="Times New Roman" w:cs="Times New Roman"/>
          <w:bCs/>
          <w:sz w:val="28"/>
          <w:szCs w:val="28"/>
        </w:rPr>
        <w:t>6</w:t>
      </w:r>
      <w:r w:rsidRPr="00E8463B">
        <w:rPr>
          <w:rFonts w:ascii="Times New Roman" w:hAnsi="Times New Roman" w:cs="Times New Roman"/>
          <w:bCs/>
          <w:sz w:val="28"/>
          <w:szCs w:val="28"/>
        </w:rPr>
        <w:t xml:space="preserve"> г.</w:t>
      </w:r>
    </w:p>
    <w:p w:rsidR="00A803B2" w:rsidRDefault="00A803B2" w:rsidP="00A803B2">
      <w:pPr>
        <w:spacing w:after="0" w:line="240" w:lineRule="auto"/>
        <w:jc w:val="both"/>
        <w:rPr>
          <w:rFonts w:ascii="Times New Roman" w:hAnsi="Times New Roman" w:cs="Times New Roman"/>
          <w:bCs/>
          <w:sz w:val="28"/>
          <w:szCs w:val="28"/>
        </w:rPr>
      </w:pPr>
    </w:p>
    <w:p w:rsidR="00A803B2" w:rsidRDefault="00A803B2" w:rsidP="00A803B2">
      <w:pPr>
        <w:spacing w:after="0" w:line="240" w:lineRule="auto"/>
        <w:jc w:val="both"/>
        <w:rPr>
          <w:rFonts w:ascii="Times New Roman" w:hAnsi="Times New Roman" w:cs="Times New Roman"/>
          <w:bCs/>
          <w:sz w:val="28"/>
          <w:szCs w:val="28"/>
        </w:rPr>
      </w:pPr>
    </w:p>
    <w:p w:rsidR="00A803B2" w:rsidRDefault="00A803B2" w:rsidP="00A803B2">
      <w:pPr>
        <w:spacing w:after="0" w:line="240" w:lineRule="auto"/>
        <w:jc w:val="both"/>
        <w:rPr>
          <w:rFonts w:ascii="Times New Roman" w:hAnsi="Times New Roman" w:cs="Times New Roman"/>
          <w:bCs/>
          <w:sz w:val="28"/>
          <w:szCs w:val="28"/>
        </w:rPr>
      </w:pPr>
    </w:p>
    <w:p w:rsidR="00A803B2" w:rsidRDefault="00A803B2" w:rsidP="00A803B2">
      <w:pPr>
        <w:spacing w:after="0" w:line="240" w:lineRule="auto"/>
        <w:jc w:val="both"/>
        <w:rPr>
          <w:rFonts w:ascii="Times New Roman" w:hAnsi="Times New Roman" w:cs="Times New Roman"/>
          <w:bCs/>
          <w:sz w:val="28"/>
          <w:szCs w:val="28"/>
        </w:rPr>
      </w:pPr>
    </w:p>
    <w:p w:rsidR="00A803B2" w:rsidRDefault="00A803B2" w:rsidP="00A803B2">
      <w:pPr>
        <w:spacing w:after="0" w:line="240" w:lineRule="auto"/>
        <w:jc w:val="both"/>
        <w:rPr>
          <w:rFonts w:ascii="Times New Roman" w:hAnsi="Times New Roman" w:cs="Times New Roman"/>
          <w:bCs/>
          <w:sz w:val="28"/>
          <w:szCs w:val="28"/>
        </w:rPr>
      </w:pPr>
    </w:p>
    <w:p w:rsidR="00A803B2" w:rsidRDefault="00A803B2" w:rsidP="00A803B2">
      <w:pPr>
        <w:spacing w:after="0" w:line="240" w:lineRule="auto"/>
        <w:jc w:val="both"/>
        <w:rPr>
          <w:rFonts w:ascii="Times New Roman" w:hAnsi="Times New Roman" w:cs="Times New Roman"/>
          <w:bCs/>
          <w:sz w:val="28"/>
          <w:szCs w:val="28"/>
        </w:rPr>
      </w:pPr>
    </w:p>
    <w:p w:rsidR="00A803B2" w:rsidRDefault="00A803B2" w:rsidP="00A803B2">
      <w:pPr>
        <w:spacing w:after="0" w:line="240" w:lineRule="auto"/>
        <w:jc w:val="both"/>
        <w:rPr>
          <w:rFonts w:ascii="Times New Roman" w:hAnsi="Times New Roman" w:cs="Times New Roman"/>
          <w:bCs/>
          <w:sz w:val="28"/>
          <w:szCs w:val="28"/>
        </w:rPr>
      </w:pPr>
    </w:p>
    <w:p w:rsidR="00A803B2" w:rsidRDefault="00A803B2" w:rsidP="00A803B2">
      <w:pPr>
        <w:spacing w:after="0" w:line="240" w:lineRule="auto"/>
        <w:jc w:val="both"/>
        <w:rPr>
          <w:rFonts w:ascii="Times New Roman" w:hAnsi="Times New Roman" w:cs="Times New Roman"/>
          <w:bCs/>
          <w:sz w:val="28"/>
          <w:szCs w:val="28"/>
        </w:rPr>
      </w:pPr>
    </w:p>
    <w:p w:rsidR="00A803B2" w:rsidRDefault="00A803B2" w:rsidP="00A803B2">
      <w:pPr>
        <w:spacing w:after="0" w:line="240" w:lineRule="auto"/>
        <w:jc w:val="both"/>
        <w:rPr>
          <w:rFonts w:ascii="Times New Roman" w:hAnsi="Times New Roman" w:cs="Times New Roman"/>
          <w:bCs/>
          <w:sz w:val="28"/>
          <w:szCs w:val="28"/>
        </w:rPr>
      </w:pPr>
    </w:p>
    <w:p w:rsidR="00A803B2" w:rsidRDefault="00A803B2" w:rsidP="00A803B2">
      <w:pPr>
        <w:spacing w:after="0" w:line="240" w:lineRule="auto"/>
        <w:jc w:val="both"/>
        <w:rPr>
          <w:rFonts w:ascii="Times New Roman" w:hAnsi="Times New Roman" w:cs="Times New Roman"/>
          <w:bCs/>
          <w:sz w:val="28"/>
          <w:szCs w:val="28"/>
        </w:rPr>
      </w:pPr>
    </w:p>
    <w:p w:rsidR="00A803B2" w:rsidRDefault="00A803B2" w:rsidP="00A803B2">
      <w:pPr>
        <w:spacing w:after="0" w:line="240" w:lineRule="auto"/>
        <w:jc w:val="both"/>
        <w:rPr>
          <w:rFonts w:ascii="Times New Roman" w:hAnsi="Times New Roman" w:cs="Times New Roman"/>
          <w:bCs/>
          <w:sz w:val="28"/>
          <w:szCs w:val="28"/>
        </w:rPr>
      </w:pPr>
    </w:p>
    <w:p w:rsidR="003C3CBE" w:rsidRPr="00216106" w:rsidRDefault="003C3CBE" w:rsidP="003C3CBE">
      <w:pPr>
        <w:widowControl w:val="0"/>
        <w:spacing w:after="0" w:line="240" w:lineRule="auto"/>
        <w:jc w:val="center"/>
        <w:rPr>
          <w:rFonts w:ascii="Times New Roman" w:hAnsi="Times New Roman"/>
          <w:b/>
          <w:sz w:val="28"/>
          <w:szCs w:val="28"/>
        </w:rPr>
      </w:pPr>
      <w:r w:rsidRPr="00216106">
        <w:rPr>
          <w:rFonts w:ascii="Times New Roman" w:hAnsi="Times New Roman"/>
          <w:b/>
          <w:sz w:val="28"/>
          <w:szCs w:val="28"/>
        </w:rPr>
        <w:t>Пояснительная записка к учебному плану</w:t>
      </w:r>
    </w:p>
    <w:p w:rsidR="003C3CBE" w:rsidRPr="00216106" w:rsidRDefault="003C3CBE" w:rsidP="003C3CBE">
      <w:pPr>
        <w:widowControl w:val="0"/>
        <w:spacing w:after="0" w:line="240" w:lineRule="auto"/>
        <w:jc w:val="center"/>
        <w:rPr>
          <w:rFonts w:ascii="Times New Roman" w:hAnsi="Times New Roman"/>
          <w:b/>
          <w:sz w:val="28"/>
          <w:szCs w:val="28"/>
        </w:rPr>
      </w:pPr>
      <w:r w:rsidRPr="00216106">
        <w:rPr>
          <w:rFonts w:ascii="Times New Roman" w:hAnsi="Times New Roman"/>
          <w:b/>
          <w:sz w:val="28"/>
          <w:szCs w:val="28"/>
        </w:rPr>
        <w:t>начального общего образования</w:t>
      </w:r>
    </w:p>
    <w:p w:rsidR="003C3CBE" w:rsidRPr="00216106" w:rsidRDefault="003C3CBE" w:rsidP="003C3CBE">
      <w:pPr>
        <w:widowControl w:val="0"/>
        <w:spacing w:after="0" w:line="240" w:lineRule="auto"/>
        <w:jc w:val="center"/>
        <w:rPr>
          <w:rFonts w:ascii="Times New Roman" w:hAnsi="Times New Roman"/>
          <w:b/>
          <w:sz w:val="28"/>
          <w:szCs w:val="28"/>
        </w:rPr>
      </w:pPr>
      <w:r w:rsidRPr="00216106">
        <w:rPr>
          <w:rFonts w:ascii="Times New Roman" w:hAnsi="Times New Roman"/>
          <w:b/>
          <w:sz w:val="28"/>
          <w:szCs w:val="28"/>
        </w:rPr>
        <w:t xml:space="preserve">МОУ </w:t>
      </w:r>
      <w:r w:rsidR="00241A45">
        <w:rPr>
          <w:rFonts w:ascii="Times New Roman" w:hAnsi="Times New Roman"/>
          <w:b/>
          <w:sz w:val="28"/>
          <w:szCs w:val="28"/>
        </w:rPr>
        <w:t>О</w:t>
      </w:r>
      <w:r w:rsidRPr="00216106">
        <w:rPr>
          <w:rFonts w:ascii="Times New Roman" w:hAnsi="Times New Roman"/>
          <w:b/>
          <w:sz w:val="28"/>
          <w:szCs w:val="28"/>
        </w:rPr>
        <w:t>ОШ с</w:t>
      </w:r>
      <w:proofErr w:type="gramStart"/>
      <w:r w:rsidR="00241A45">
        <w:rPr>
          <w:rFonts w:ascii="Times New Roman" w:hAnsi="Times New Roman"/>
          <w:b/>
          <w:sz w:val="28"/>
          <w:szCs w:val="28"/>
        </w:rPr>
        <w:t>.Р</w:t>
      </w:r>
      <w:proofErr w:type="gramEnd"/>
      <w:r w:rsidR="00241A45">
        <w:rPr>
          <w:rFonts w:ascii="Times New Roman" w:hAnsi="Times New Roman"/>
          <w:b/>
          <w:sz w:val="28"/>
          <w:szCs w:val="28"/>
        </w:rPr>
        <w:t>омановка</w:t>
      </w:r>
      <w:r w:rsidRPr="00216106">
        <w:rPr>
          <w:rFonts w:ascii="Times New Roman" w:hAnsi="Times New Roman"/>
          <w:b/>
          <w:sz w:val="28"/>
          <w:szCs w:val="28"/>
        </w:rPr>
        <w:t xml:space="preserve">  </w:t>
      </w:r>
      <w:r>
        <w:rPr>
          <w:rFonts w:ascii="Times New Roman" w:hAnsi="Times New Roman"/>
          <w:b/>
          <w:sz w:val="28"/>
          <w:szCs w:val="28"/>
        </w:rPr>
        <w:t>на 201</w:t>
      </w:r>
      <w:r w:rsidR="00C1440A">
        <w:rPr>
          <w:rFonts w:ascii="Times New Roman" w:hAnsi="Times New Roman"/>
          <w:b/>
          <w:sz w:val="28"/>
          <w:szCs w:val="28"/>
        </w:rPr>
        <w:t>6</w:t>
      </w:r>
      <w:r>
        <w:rPr>
          <w:rFonts w:ascii="Times New Roman" w:hAnsi="Times New Roman"/>
          <w:b/>
          <w:sz w:val="28"/>
          <w:szCs w:val="28"/>
        </w:rPr>
        <w:t>-201</w:t>
      </w:r>
      <w:r w:rsidR="00C1440A">
        <w:rPr>
          <w:rFonts w:ascii="Times New Roman" w:hAnsi="Times New Roman"/>
          <w:b/>
          <w:sz w:val="28"/>
          <w:szCs w:val="28"/>
        </w:rPr>
        <w:t>7</w:t>
      </w:r>
      <w:r w:rsidRPr="00216106">
        <w:rPr>
          <w:rFonts w:ascii="Times New Roman" w:hAnsi="Times New Roman"/>
          <w:b/>
          <w:sz w:val="28"/>
          <w:szCs w:val="28"/>
        </w:rPr>
        <w:t xml:space="preserve"> учебный год</w:t>
      </w:r>
    </w:p>
    <w:p w:rsidR="003C3CBE" w:rsidRPr="00216106" w:rsidRDefault="003C3CBE" w:rsidP="003C3CBE">
      <w:pPr>
        <w:widowControl w:val="0"/>
        <w:spacing w:line="240" w:lineRule="auto"/>
        <w:jc w:val="center"/>
        <w:rPr>
          <w:rFonts w:ascii="Times New Roman" w:hAnsi="Times New Roman"/>
          <w:b/>
          <w:sz w:val="28"/>
          <w:szCs w:val="28"/>
        </w:rPr>
      </w:pPr>
      <w:r>
        <w:rPr>
          <w:rFonts w:ascii="Times New Roman" w:hAnsi="Times New Roman"/>
          <w:b/>
          <w:sz w:val="28"/>
          <w:szCs w:val="28"/>
        </w:rPr>
        <w:t xml:space="preserve">(1,2,3, 4 </w:t>
      </w:r>
      <w:r w:rsidRPr="00216106">
        <w:rPr>
          <w:rFonts w:ascii="Times New Roman" w:hAnsi="Times New Roman"/>
          <w:b/>
          <w:sz w:val="28"/>
          <w:szCs w:val="28"/>
        </w:rPr>
        <w:t>классы,</w:t>
      </w:r>
      <w:r>
        <w:rPr>
          <w:rFonts w:ascii="Times New Roman" w:hAnsi="Times New Roman"/>
          <w:b/>
          <w:sz w:val="28"/>
          <w:szCs w:val="28"/>
        </w:rPr>
        <w:t xml:space="preserve"> </w:t>
      </w:r>
      <w:r w:rsidRPr="00216106">
        <w:rPr>
          <w:rFonts w:ascii="Times New Roman" w:hAnsi="Times New Roman"/>
          <w:b/>
          <w:sz w:val="28"/>
          <w:szCs w:val="28"/>
        </w:rPr>
        <w:t>ФГОС)</w:t>
      </w:r>
    </w:p>
    <w:p w:rsidR="003C3CBE" w:rsidRPr="00216106" w:rsidRDefault="003C3CBE" w:rsidP="003C3CBE">
      <w:pPr>
        <w:widowControl w:val="0"/>
        <w:spacing w:line="240" w:lineRule="auto"/>
        <w:ind w:firstLine="709"/>
        <w:jc w:val="both"/>
        <w:rPr>
          <w:rFonts w:ascii="Times New Roman" w:hAnsi="Times New Roman"/>
          <w:b/>
          <w:sz w:val="28"/>
          <w:szCs w:val="28"/>
        </w:rPr>
      </w:pPr>
      <w:r>
        <w:rPr>
          <w:rFonts w:ascii="Times New Roman" w:hAnsi="Times New Roman"/>
          <w:b/>
          <w:sz w:val="28"/>
          <w:szCs w:val="28"/>
        </w:rPr>
        <w:t xml:space="preserve">  </w:t>
      </w:r>
      <w:r w:rsidRPr="00216106">
        <w:rPr>
          <w:rFonts w:ascii="Times New Roman" w:hAnsi="Times New Roman"/>
          <w:b/>
          <w:sz w:val="28"/>
          <w:szCs w:val="28"/>
        </w:rPr>
        <w:t>1. Общие положения.</w:t>
      </w:r>
    </w:p>
    <w:p w:rsidR="003C3CBE" w:rsidRPr="00216106" w:rsidRDefault="003C3CBE" w:rsidP="003C3CBE">
      <w:pPr>
        <w:tabs>
          <w:tab w:val="left" w:pos="1701"/>
        </w:tabs>
        <w:spacing w:after="0" w:line="240" w:lineRule="auto"/>
        <w:ind w:firstLine="426"/>
        <w:jc w:val="both"/>
        <w:rPr>
          <w:rFonts w:ascii="Times New Roman" w:hAnsi="Times New Roman"/>
          <w:color w:val="000000"/>
          <w:sz w:val="28"/>
          <w:szCs w:val="28"/>
        </w:rPr>
      </w:pPr>
      <w:r>
        <w:rPr>
          <w:rFonts w:ascii="Times New Roman" w:hAnsi="Times New Roman"/>
          <w:b/>
          <w:sz w:val="28"/>
          <w:szCs w:val="28"/>
        </w:rPr>
        <w:t xml:space="preserve"> </w:t>
      </w:r>
      <w:r w:rsidRPr="00216106">
        <w:rPr>
          <w:rFonts w:ascii="Times New Roman" w:hAnsi="Times New Roman"/>
          <w:b/>
          <w:sz w:val="28"/>
          <w:szCs w:val="28"/>
        </w:rPr>
        <w:t xml:space="preserve">1.1. </w:t>
      </w:r>
      <w:r w:rsidRPr="00216106">
        <w:rPr>
          <w:rFonts w:ascii="Times New Roman" w:hAnsi="Times New Roman"/>
          <w:color w:val="000000"/>
          <w:sz w:val="28"/>
          <w:szCs w:val="28"/>
        </w:rPr>
        <w:t xml:space="preserve">Учебный план начального общего образования МОУ </w:t>
      </w:r>
      <w:r w:rsidR="00241A45">
        <w:rPr>
          <w:rFonts w:ascii="Times New Roman" w:hAnsi="Times New Roman"/>
          <w:color w:val="000000"/>
          <w:sz w:val="28"/>
          <w:szCs w:val="28"/>
        </w:rPr>
        <w:t>О</w:t>
      </w:r>
      <w:r w:rsidRPr="00216106">
        <w:rPr>
          <w:rFonts w:ascii="Times New Roman" w:hAnsi="Times New Roman"/>
          <w:color w:val="000000"/>
          <w:sz w:val="28"/>
          <w:szCs w:val="28"/>
        </w:rPr>
        <w:t>ОШ с</w:t>
      </w:r>
      <w:proofErr w:type="gramStart"/>
      <w:r w:rsidR="00241A45">
        <w:rPr>
          <w:rFonts w:ascii="Times New Roman" w:hAnsi="Times New Roman"/>
          <w:color w:val="000000"/>
          <w:sz w:val="28"/>
          <w:szCs w:val="28"/>
        </w:rPr>
        <w:t>.Р</w:t>
      </w:r>
      <w:proofErr w:type="gramEnd"/>
      <w:r w:rsidR="00241A45">
        <w:rPr>
          <w:rFonts w:ascii="Times New Roman" w:hAnsi="Times New Roman"/>
          <w:color w:val="000000"/>
          <w:sz w:val="28"/>
          <w:szCs w:val="28"/>
        </w:rPr>
        <w:t>омановка</w:t>
      </w:r>
      <w:r>
        <w:rPr>
          <w:rFonts w:ascii="Times New Roman" w:hAnsi="Times New Roman"/>
          <w:color w:val="000000"/>
          <w:sz w:val="28"/>
          <w:szCs w:val="28"/>
        </w:rPr>
        <w:t xml:space="preserve"> </w:t>
      </w:r>
      <w:r>
        <w:rPr>
          <w:rFonts w:ascii="Times New Roman" w:hAnsi="Times New Roman"/>
          <w:sz w:val="28"/>
          <w:szCs w:val="28"/>
        </w:rPr>
        <w:t>на 201</w:t>
      </w:r>
      <w:r w:rsidR="003333FC">
        <w:rPr>
          <w:rFonts w:ascii="Times New Roman" w:hAnsi="Times New Roman"/>
          <w:sz w:val="28"/>
          <w:szCs w:val="28"/>
        </w:rPr>
        <w:t>5</w:t>
      </w:r>
      <w:r>
        <w:rPr>
          <w:rFonts w:ascii="Times New Roman" w:hAnsi="Times New Roman"/>
          <w:sz w:val="28"/>
          <w:szCs w:val="28"/>
        </w:rPr>
        <w:t>-201</w:t>
      </w:r>
      <w:r w:rsidR="003333FC">
        <w:rPr>
          <w:rFonts w:ascii="Times New Roman" w:hAnsi="Times New Roman"/>
          <w:sz w:val="28"/>
          <w:szCs w:val="28"/>
        </w:rPr>
        <w:t>6</w:t>
      </w:r>
      <w:r w:rsidRPr="00216106">
        <w:rPr>
          <w:rFonts w:ascii="Times New Roman" w:hAnsi="Times New Roman"/>
          <w:sz w:val="28"/>
          <w:szCs w:val="28"/>
        </w:rPr>
        <w:t xml:space="preserve"> учебный год</w:t>
      </w:r>
      <w:r w:rsidRPr="00216106">
        <w:rPr>
          <w:rFonts w:ascii="Times New Roman" w:hAnsi="Times New Roman"/>
          <w:color w:val="000000"/>
          <w:sz w:val="28"/>
          <w:szCs w:val="28"/>
        </w:rPr>
        <w:t xml:space="preserve">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объём обязательной нагрузки обучающихся, направления внеурочной деятельности, нормативы финансирования.</w:t>
      </w:r>
    </w:p>
    <w:p w:rsidR="00166674" w:rsidRDefault="00166674" w:rsidP="00166674">
      <w:pPr>
        <w:spacing w:after="0" w:line="240" w:lineRule="auto"/>
        <w:ind w:left="4394"/>
        <w:rPr>
          <w:rFonts w:ascii="Times New Roman" w:hAnsi="Times New Roman"/>
          <w:b/>
          <w:sz w:val="28"/>
          <w:szCs w:val="28"/>
        </w:rPr>
        <w:sectPr w:rsidR="00166674" w:rsidSect="00A803B2">
          <w:pgSz w:w="11906" w:h="16838"/>
          <w:pgMar w:top="709" w:right="850" w:bottom="1134" w:left="1418"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3C3CBE" w:rsidRPr="00166674" w:rsidRDefault="003C3CBE" w:rsidP="00166674">
      <w:pPr>
        <w:spacing w:after="0" w:line="240" w:lineRule="auto"/>
        <w:rPr>
          <w:rFonts w:ascii="Times New Roman" w:hAnsi="Times New Roman" w:cs="Times New Roman"/>
          <w:sz w:val="28"/>
          <w:szCs w:val="28"/>
        </w:rPr>
      </w:pPr>
      <w:r w:rsidRPr="00216106">
        <w:rPr>
          <w:rFonts w:ascii="Times New Roman" w:hAnsi="Times New Roman"/>
          <w:b/>
          <w:sz w:val="28"/>
          <w:szCs w:val="28"/>
        </w:rPr>
        <w:lastRenderedPageBreak/>
        <w:t xml:space="preserve">1.2. </w:t>
      </w:r>
      <w:r w:rsidRPr="00216106">
        <w:rPr>
          <w:rFonts w:ascii="Times New Roman" w:hAnsi="Times New Roman"/>
          <w:color w:val="000000"/>
          <w:sz w:val="28"/>
          <w:szCs w:val="28"/>
        </w:rPr>
        <w:t xml:space="preserve">Учебный план начального общего образования </w:t>
      </w:r>
      <w:r w:rsidR="00241A45" w:rsidRPr="00216106">
        <w:rPr>
          <w:rFonts w:ascii="Times New Roman" w:hAnsi="Times New Roman"/>
          <w:color w:val="000000"/>
          <w:sz w:val="28"/>
          <w:szCs w:val="28"/>
        </w:rPr>
        <w:t xml:space="preserve">МОУ </w:t>
      </w:r>
      <w:r w:rsidR="00241A45">
        <w:rPr>
          <w:rFonts w:ascii="Times New Roman" w:hAnsi="Times New Roman"/>
          <w:color w:val="000000"/>
          <w:sz w:val="28"/>
          <w:szCs w:val="28"/>
        </w:rPr>
        <w:t>О</w:t>
      </w:r>
      <w:r w:rsidR="00241A45" w:rsidRPr="00216106">
        <w:rPr>
          <w:rFonts w:ascii="Times New Roman" w:hAnsi="Times New Roman"/>
          <w:color w:val="000000"/>
          <w:sz w:val="28"/>
          <w:szCs w:val="28"/>
        </w:rPr>
        <w:t>ОШ с</w:t>
      </w:r>
      <w:proofErr w:type="gramStart"/>
      <w:r w:rsidR="00241A45">
        <w:rPr>
          <w:rFonts w:ascii="Times New Roman" w:hAnsi="Times New Roman"/>
          <w:color w:val="000000"/>
          <w:sz w:val="28"/>
          <w:szCs w:val="28"/>
        </w:rPr>
        <w:t>.Р</w:t>
      </w:r>
      <w:proofErr w:type="gramEnd"/>
      <w:r w:rsidR="00241A45">
        <w:rPr>
          <w:rFonts w:ascii="Times New Roman" w:hAnsi="Times New Roman"/>
          <w:color w:val="000000"/>
          <w:sz w:val="28"/>
          <w:szCs w:val="28"/>
        </w:rPr>
        <w:t xml:space="preserve">омановка </w:t>
      </w:r>
      <w:r w:rsidR="00241A45">
        <w:rPr>
          <w:rFonts w:ascii="Times New Roman" w:hAnsi="Times New Roman"/>
          <w:sz w:val="28"/>
          <w:szCs w:val="28"/>
        </w:rPr>
        <w:t>на 201</w:t>
      </w:r>
      <w:r w:rsidR="00C1440A">
        <w:rPr>
          <w:rFonts w:ascii="Times New Roman" w:hAnsi="Times New Roman"/>
          <w:sz w:val="28"/>
          <w:szCs w:val="28"/>
        </w:rPr>
        <w:t>6</w:t>
      </w:r>
      <w:r w:rsidR="00241A45">
        <w:rPr>
          <w:rFonts w:ascii="Times New Roman" w:hAnsi="Times New Roman"/>
          <w:sz w:val="28"/>
          <w:szCs w:val="28"/>
        </w:rPr>
        <w:t>-201</w:t>
      </w:r>
      <w:r w:rsidR="00C1440A">
        <w:rPr>
          <w:rFonts w:ascii="Times New Roman" w:hAnsi="Times New Roman"/>
          <w:sz w:val="28"/>
          <w:szCs w:val="28"/>
        </w:rPr>
        <w:t>7</w:t>
      </w:r>
      <w:r w:rsidR="00241A45" w:rsidRPr="00216106">
        <w:rPr>
          <w:rFonts w:ascii="Times New Roman" w:hAnsi="Times New Roman"/>
          <w:sz w:val="28"/>
          <w:szCs w:val="28"/>
        </w:rPr>
        <w:t xml:space="preserve"> учебный год</w:t>
      </w:r>
      <w:r w:rsidR="00241A45" w:rsidRPr="00216106">
        <w:rPr>
          <w:rFonts w:ascii="Times New Roman" w:hAnsi="Times New Roman"/>
          <w:color w:val="000000"/>
          <w:sz w:val="28"/>
          <w:szCs w:val="28"/>
        </w:rPr>
        <w:t xml:space="preserve"> </w:t>
      </w:r>
      <w:r w:rsidRPr="00216106">
        <w:rPr>
          <w:rFonts w:ascii="Times New Roman" w:hAnsi="Times New Roman"/>
          <w:color w:val="000000"/>
          <w:sz w:val="28"/>
          <w:szCs w:val="28"/>
        </w:rPr>
        <w:t>разработан на основе пр</w:t>
      </w:r>
      <w:r w:rsidR="00945B34">
        <w:rPr>
          <w:rFonts w:ascii="Times New Roman" w:hAnsi="Times New Roman"/>
          <w:color w:val="000000"/>
          <w:sz w:val="28"/>
          <w:szCs w:val="28"/>
        </w:rPr>
        <w:t>имерной основной образовательной программы</w:t>
      </w:r>
      <w:r w:rsidRPr="00216106">
        <w:rPr>
          <w:rFonts w:ascii="Times New Roman" w:hAnsi="Times New Roman"/>
          <w:color w:val="000000"/>
          <w:sz w:val="28"/>
          <w:szCs w:val="28"/>
        </w:rPr>
        <w:t xml:space="preserve"> начального общего образования</w:t>
      </w:r>
      <w:r w:rsidR="00945B34">
        <w:rPr>
          <w:rFonts w:ascii="Times New Roman" w:hAnsi="Times New Roman"/>
          <w:color w:val="000000"/>
          <w:sz w:val="28"/>
          <w:szCs w:val="28"/>
        </w:rPr>
        <w:t xml:space="preserve"> одобренной </w:t>
      </w:r>
      <w:r w:rsidR="00945B34" w:rsidRPr="00166674">
        <w:rPr>
          <w:rFonts w:ascii="Times New Roman" w:hAnsi="Times New Roman" w:cs="Times New Roman"/>
          <w:sz w:val="28"/>
          <w:szCs w:val="28"/>
        </w:rPr>
        <w:t>решением федерального учебно-методического объединения по общему образованию</w:t>
      </w:r>
      <w:r w:rsidR="00166674">
        <w:rPr>
          <w:rFonts w:ascii="Times New Roman" w:hAnsi="Times New Roman" w:cs="Times New Roman"/>
          <w:sz w:val="28"/>
          <w:szCs w:val="28"/>
        </w:rPr>
        <w:t xml:space="preserve"> </w:t>
      </w:r>
      <w:r w:rsidR="00945B34" w:rsidRPr="00166674">
        <w:rPr>
          <w:rFonts w:ascii="Times New Roman" w:hAnsi="Times New Roman" w:cs="Times New Roman"/>
          <w:sz w:val="28"/>
          <w:szCs w:val="28"/>
        </w:rPr>
        <w:t>(протокол от 8 апреля 2015 г. № 1/1</w:t>
      </w:r>
      <w:r w:rsidR="00166674">
        <w:rPr>
          <w:rFonts w:ascii="Times New Roman" w:hAnsi="Times New Roman" w:cs="Times New Roman"/>
          <w:sz w:val="28"/>
          <w:szCs w:val="28"/>
        </w:rPr>
        <w:t>5</w:t>
      </w:r>
      <w:r w:rsidRPr="00216106">
        <w:rPr>
          <w:rFonts w:ascii="Times New Roman" w:hAnsi="Times New Roman"/>
          <w:color w:val="000000"/>
          <w:sz w:val="28"/>
          <w:szCs w:val="28"/>
        </w:rPr>
        <w:t>, в преемст</w:t>
      </w:r>
      <w:r>
        <w:rPr>
          <w:rFonts w:ascii="Times New Roman" w:hAnsi="Times New Roman"/>
          <w:color w:val="000000"/>
          <w:sz w:val="28"/>
          <w:szCs w:val="28"/>
        </w:rPr>
        <w:t>венности с планом 201</w:t>
      </w:r>
      <w:r w:rsidR="00C1440A">
        <w:rPr>
          <w:rFonts w:ascii="Times New Roman" w:hAnsi="Times New Roman"/>
          <w:color w:val="000000"/>
          <w:sz w:val="28"/>
          <w:szCs w:val="28"/>
        </w:rPr>
        <w:t>5</w:t>
      </w:r>
      <w:r w:rsidRPr="00216106">
        <w:rPr>
          <w:rFonts w:ascii="Times New Roman" w:hAnsi="Times New Roman"/>
          <w:color w:val="000000"/>
          <w:sz w:val="28"/>
          <w:szCs w:val="28"/>
        </w:rPr>
        <w:t>-201</w:t>
      </w:r>
      <w:r w:rsidR="00C1440A">
        <w:rPr>
          <w:rFonts w:ascii="Times New Roman" w:hAnsi="Times New Roman"/>
          <w:color w:val="000000"/>
          <w:sz w:val="28"/>
          <w:szCs w:val="28"/>
        </w:rPr>
        <w:t>6</w:t>
      </w:r>
      <w:r w:rsidRPr="00216106">
        <w:rPr>
          <w:rFonts w:ascii="Times New Roman" w:hAnsi="Times New Roman"/>
          <w:color w:val="000000"/>
          <w:sz w:val="28"/>
          <w:szCs w:val="28"/>
        </w:rPr>
        <w:t xml:space="preserve"> учебного года</w:t>
      </w:r>
      <w:r w:rsidRPr="00216106">
        <w:rPr>
          <w:rFonts w:ascii="Times New Roman" w:hAnsi="Times New Roman"/>
          <w:sz w:val="28"/>
          <w:szCs w:val="28"/>
        </w:rPr>
        <w:t xml:space="preserve">, с учетом федерального  базисного учебного плана начального общего образования  для общеобразовательных учебных  учреждений Российской </w:t>
      </w:r>
      <w:proofErr w:type="gramStart"/>
      <w:r w:rsidRPr="00216106">
        <w:rPr>
          <w:rFonts w:ascii="Times New Roman" w:hAnsi="Times New Roman"/>
          <w:sz w:val="28"/>
          <w:szCs w:val="28"/>
        </w:rPr>
        <w:t>Федерации, введенного Постановлением РФ от 24.02.2009</w:t>
      </w:r>
      <w:r w:rsidR="00166674">
        <w:rPr>
          <w:rFonts w:ascii="Times New Roman" w:hAnsi="Times New Roman"/>
          <w:sz w:val="28"/>
          <w:szCs w:val="28"/>
        </w:rPr>
        <w:t xml:space="preserve"> </w:t>
      </w:r>
      <w:r w:rsidRPr="00216106">
        <w:rPr>
          <w:rFonts w:ascii="Times New Roman" w:hAnsi="Times New Roman"/>
          <w:sz w:val="28"/>
          <w:szCs w:val="28"/>
        </w:rPr>
        <w:t xml:space="preserve">года № 142 «О правилах разработки и утверждения федеральных государственных образовательных стандартов»,  действующему законодательству Российской Федерации в области образования, и санитарно-эпидемиологическим правилам и нормативам </w:t>
      </w:r>
      <w:proofErr w:type="spellStart"/>
      <w:r w:rsidRPr="00216106">
        <w:rPr>
          <w:rFonts w:ascii="Times New Roman" w:hAnsi="Times New Roman"/>
          <w:sz w:val="28"/>
          <w:szCs w:val="28"/>
        </w:rPr>
        <w:t>СанПиН</w:t>
      </w:r>
      <w:proofErr w:type="spellEnd"/>
      <w:r w:rsidRPr="00216106">
        <w:rPr>
          <w:rFonts w:ascii="Times New Roman" w:hAnsi="Times New Roman"/>
          <w:sz w:val="28"/>
          <w:szCs w:val="28"/>
        </w:rPr>
        <w:t xml:space="preserve"> 2.4.2.2821-10 (постановление главного государственного санитарного врача РФ от 29.12.2010 г. № 189, зарегистрировано в Минюсте России 03.03.2011 г., </w:t>
      </w:r>
      <w:proofErr w:type="spellStart"/>
      <w:r w:rsidRPr="00216106">
        <w:rPr>
          <w:rFonts w:ascii="Times New Roman" w:hAnsi="Times New Roman"/>
          <w:sz w:val="28"/>
          <w:szCs w:val="28"/>
        </w:rPr>
        <w:t>рег</w:t>
      </w:r>
      <w:proofErr w:type="spellEnd"/>
      <w:r w:rsidRPr="00216106">
        <w:rPr>
          <w:rFonts w:ascii="Times New Roman" w:hAnsi="Times New Roman"/>
          <w:sz w:val="28"/>
          <w:szCs w:val="28"/>
        </w:rPr>
        <w:t>. номер 19993),  обеспечивает исполнение Федеральных государственных образовательных стандартов начального общего образования</w:t>
      </w:r>
      <w:proofErr w:type="gramEnd"/>
      <w:r w:rsidRPr="00216106">
        <w:rPr>
          <w:rFonts w:ascii="Times New Roman" w:hAnsi="Times New Roman"/>
          <w:sz w:val="28"/>
          <w:szCs w:val="28"/>
        </w:rPr>
        <w:t xml:space="preserve"> (утвержден приказом </w:t>
      </w:r>
      <w:proofErr w:type="spellStart"/>
      <w:r w:rsidRPr="00216106">
        <w:rPr>
          <w:rFonts w:ascii="Times New Roman" w:hAnsi="Times New Roman"/>
          <w:sz w:val="28"/>
          <w:szCs w:val="28"/>
        </w:rPr>
        <w:t>Минобрнауки</w:t>
      </w:r>
      <w:proofErr w:type="spellEnd"/>
      <w:r w:rsidRPr="00216106">
        <w:rPr>
          <w:rFonts w:ascii="Times New Roman" w:hAnsi="Times New Roman"/>
          <w:sz w:val="28"/>
          <w:szCs w:val="28"/>
        </w:rPr>
        <w:t xml:space="preserve"> России от 6.10.2009 г. № 373, зарегистрирован в Минюсте России 22.12.2009 г., регистрационный номер 15785) с изменениями (утверждены приказом   </w:t>
      </w:r>
      <w:proofErr w:type="spellStart"/>
      <w:r w:rsidRPr="00216106">
        <w:rPr>
          <w:rFonts w:ascii="Times New Roman" w:hAnsi="Times New Roman"/>
          <w:sz w:val="28"/>
          <w:szCs w:val="28"/>
        </w:rPr>
        <w:t>Минобрнауки</w:t>
      </w:r>
      <w:proofErr w:type="spellEnd"/>
      <w:r w:rsidRPr="00216106">
        <w:rPr>
          <w:rFonts w:ascii="Times New Roman" w:hAnsi="Times New Roman"/>
          <w:sz w:val="28"/>
          <w:szCs w:val="28"/>
        </w:rPr>
        <w:t xml:space="preserve"> России от 26.11.2010 г. № 1241, зарегистрированы в Минюсте России 04 февраля 2011 г., регистрационный номер 19707). </w:t>
      </w:r>
    </w:p>
    <w:p w:rsidR="003C3CBE" w:rsidRPr="00216106" w:rsidRDefault="003C3CBE" w:rsidP="003C3CBE">
      <w:pPr>
        <w:tabs>
          <w:tab w:val="left" w:pos="1701"/>
        </w:tabs>
        <w:spacing w:line="240" w:lineRule="auto"/>
        <w:ind w:firstLine="426"/>
        <w:jc w:val="both"/>
        <w:rPr>
          <w:rFonts w:ascii="Times New Roman" w:hAnsi="Times New Roman"/>
          <w:color w:val="000000"/>
          <w:sz w:val="28"/>
          <w:szCs w:val="28"/>
        </w:rPr>
      </w:pPr>
      <w:r w:rsidRPr="00216106">
        <w:rPr>
          <w:rFonts w:ascii="Times New Roman" w:hAnsi="Times New Roman"/>
          <w:b/>
          <w:sz w:val="28"/>
          <w:szCs w:val="28"/>
        </w:rPr>
        <w:t xml:space="preserve">1.3. </w:t>
      </w:r>
      <w:r w:rsidRPr="00216106">
        <w:rPr>
          <w:rFonts w:ascii="Times New Roman" w:hAnsi="Times New Roman"/>
          <w:color w:val="000000"/>
          <w:sz w:val="28"/>
          <w:szCs w:val="28"/>
        </w:rPr>
        <w:t xml:space="preserve">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w:t>
      </w:r>
      <w:r w:rsidR="00241A45" w:rsidRPr="00216106">
        <w:rPr>
          <w:rFonts w:ascii="Times New Roman" w:hAnsi="Times New Roman"/>
          <w:color w:val="000000"/>
          <w:sz w:val="28"/>
          <w:szCs w:val="28"/>
        </w:rPr>
        <w:t xml:space="preserve">МОУ </w:t>
      </w:r>
      <w:r w:rsidR="00241A45">
        <w:rPr>
          <w:rFonts w:ascii="Times New Roman" w:hAnsi="Times New Roman"/>
          <w:color w:val="000000"/>
          <w:sz w:val="28"/>
          <w:szCs w:val="28"/>
        </w:rPr>
        <w:t>О</w:t>
      </w:r>
      <w:r w:rsidR="00241A45" w:rsidRPr="00216106">
        <w:rPr>
          <w:rFonts w:ascii="Times New Roman" w:hAnsi="Times New Roman"/>
          <w:color w:val="000000"/>
          <w:sz w:val="28"/>
          <w:szCs w:val="28"/>
        </w:rPr>
        <w:t>ОШ с</w:t>
      </w:r>
      <w:proofErr w:type="gramStart"/>
      <w:r w:rsidR="00241A45">
        <w:rPr>
          <w:rFonts w:ascii="Times New Roman" w:hAnsi="Times New Roman"/>
          <w:color w:val="000000"/>
          <w:sz w:val="28"/>
          <w:szCs w:val="28"/>
        </w:rPr>
        <w:t>.Р</w:t>
      </w:r>
      <w:proofErr w:type="gramEnd"/>
      <w:r w:rsidR="00241A45">
        <w:rPr>
          <w:rFonts w:ascii="Times New Roman" w:hAnsi="Times New Roman"/>
          <w:color w:val="000000"/>
          <w:sz w:val="28"/>
          <w:szCs w:val="28"/>
        </w:rPr>
        <w:t xml:space="preserve">омановка </w:t>
      </w:r>
      <w:r w:rsidR="00241A45">
        <w:rPr>
          <w:rFonts w:ascii="Times New Roman" w:hAnsi="Times New Roman"/>
          <w:sz w:val="28"/>
          <w:szCs w:val="28"/>
        </w:rPr>
        <w:t>на 201</w:t>
      </w:r>
      <w:r w:rsidR="00C1440A">
        <w:rPr>
          <w:rFonts w:ascii="Times New Roman" w:hAnsi="Times New Roman"/>
          <w:sz w:val="28"/>
          <w:szCs w:val="28"/>
        </w:rPr>
        <w:t>6</w:t>
      </w:r>
      <w:r w:rsidR="00241A45">
        <w:rPr>
          <w:rFonts w:ascii="Times New Roman" w:hAnsi="Times New Roman"/>
          <w:sz w:val="28"/>
          <w:szCs w:val="28"/>
        </w:rPr>
        <w:t>-201</w:t>
      </w:r>
      <w:r w:rsidR="00C1440A">
        <w:rPr>
          <w:rFonts w:ascii="Times New Roman" w:hAnsi="Times New Roman"/>
          <w:sz w:val="28"/>
          <w:szCs w:val="28"/>
        </w:rPr>
        <w:t>7</w:t>
      </w:r>
      <w:r w:rsidR="00241A45" w:rsidRPr="00216106">
        <w:rPr>
          <w:rFonts w:ascii="Times New Roman" w:hAnsi="Times New Roman"/>
          <w:sz w:val="28"/>
          <w:szCs w:val="28"/>
        </w:rPr>
        <w:t xml:space="preserve"> учебный год</w:t>
      </w:r>
      <w:r w:rsidRPr="00216106">
        <w:rPr>
          <w:rFonts w:ascii="Times New Roman" w:hAnsi="Times New Roman"/>
          <w:color w:val="000000"/>
          <w:sz w:val="28"/>
          <w:szCs w:val="28"/>
        </w:rPr>
        <w:t xml:space="preserve">, сформулированными в Уставе  школы, годовом Плане работы МОУ </w:t>
      </w:r>
      <w:r w:rsidR="00241A45">
        <w:rPr>
          <w:rFonts w:ascii="Times New Roman" w:hAnsi="Times New Roman"/>
          <w:color w:val="000000"/>
          <w:sz w:val="28"/>
          <w:szCs w:val="28"/>
        </w:rPr>
        <w:t>О</w:t>
      </w:r>
      <w:r w:rsidRPr="00216106">
        <w:rPr>
          <w:rFonts w:ascii="Times New Roman" w:hAnsi="Times New Roman"/>
          <w:color w:val="000000"/>
          <w:sz w:val="28"/>
          <w:szCs w:val="28"/>
        </w:rPr>
        <w:t>ОШ с</w:t>
      </w:r>
      <w:r w:rsidR="00241A45">
        <w:rPr>
          <w:rFonts w:ascii="Times New Roman" w:hAnsi="Times New Roman"/>
          <w:color w:val="000000"/>
          <w:sz w:val="28"/>
          <w:szCs w:val="28"/>
        </w:rPr>
        <w:t>.Романовка</w:t>
      </w:r>
      <w:r w:rsidRPr="00216106">
        <w:rPr>
          <w:rFonts w:ascii="Times New Roman" w:hAnsi="Times New Roman"/>
          <w:color w:val="000000"/>
          <w:sz w:val="28"/>
          <w:szCs w:val="28"/>
        </w:rPr>
        <w:t xml:space="preserve"> , программе развития.</w:t>
      </w:r>
    </w:p>
    <w:p w:rsidR="003C3CBE" w:rsidRPr="00216106" w:rsidRDefault="003C3CBE" w:rsidP="003C3CBE">
      <w:pPr>
        <w:tabs>
          <w:tab w:val="left" w:pos="1701"/>
        </w:tabs>
        <w:spacing w:line="240" w:lineRule="auto"/>
        <w:ind w:firstLine="426"/>
        <w:rPr>
          <w:rFonts w:ascii="Times New Roman" w:hAnsi="Times New Roman"/>
          <w:color w:val="000000"/>
          <w:sz w:val="28"/>
          <w:szCs w:val="28"/>
        </w:rPr>
      </w:pPr>
      <w:r w:rsidRPr="00216106">
        <w:rPr>
          <w:rFonts w:ascii="Times New Roman" w:hAnsi="Times New Roman"/>
          <w:b/>
          <w:sz w:val="28"/>
          <w:szCs w:val="28"/>
        </w:rPr>
        <w:t xml:space="preserve">1.4. </w:t>
      </w:r>
      <w:r w:rsidRPr="00216106">
        <w:rPr>
          <w:rFonts w:ascii="Times New Roman" w:hAnsi="Times New Roman"/>
          <w:color w:val="000000"/>
          <w:sz w:val="28"/>
          <w:szCs w:val="28"/>
        </w:rPr>
        <w:t xml:space="preserve">Ступень начального общего образования МОУ </w:t>
      </w:r>
      <w:r w:rsidR="00241A45">
        <w:rPr>
          <w:rFonts w:ascii="Times New Roman" w:hAnsi="Times New Roman"/>
          <w:color w:val="000000"/>
          <w:sz w:val="28"/>
          <w:szCs w:val="28"/>
        </w:rPr>
        <w:t>О</w:t>
      </w:r>
      <w:r w:rsidRPr="00216106">
        <w:rPr>
          <w:rFonts w:ascii="Times New Roman" w:hAnsi="Times New Roman"/>
          <w:color w:val="000000"/>
          <w:sz w:val="28"/>
          <w:szCs w:val="28"/>
        </w:rPr>
        <w:t>ОШ с</w:t>
      </w:r>
      <w:proofErr w:type="gramStart"/>
      <w:r w:rsidR="00241A45">
        <w:rPr>
          <w:rFonts w:ascii="Times New Roman" w:hAnsi="Times New Roman"/>
          <w:color w:val="000000"/>
          <w:sz w:val="28"/>
          <w:szCs w:val="28"/>
        </w:rPr>
        <w:t>.Р</w:t>
      </w:r>
      <w:proofErr w:type="gramEnd"/>
      <w:r w:rsidR="00241A45">
        <w:rPr>
          <w:rFonts w:ascii="Times New Roman" w:hAnsi="Times New Roman"/>
          <w:color w:val="000000"/>
          <w:sz w:val="28"/>
          <w:szCs w:val="28"/>
        </w:rPr>
        <w:t>омановка</w:t>
      </w:r>
      <w:r w:rsidRPr="00216106">
        <w:rPr>
          <w:rFonts w:ascii="Times New Roman" w:hAnsi="Times New Roman"/>
          <w:color w:val="000000"/>
          <w:sz w:val="28"/>
          <w:szCs w:val="28"/>
        </w:rPr>
        <w:t xml:space="preserve"> </w:t>
      </w:r>
      <w:r>
        <w:rPr>
          <w:rFonts w:ascii="Times New Roman" w:hAnsi="Times New Roman"/>
          <w:color w:val="000000"/>
          <w:sz w:val="28"/>
          <w:szCs w:val="28"/>
        </w:rPr>
        <w:t xml:space="preserve"> в  201</w:t>
      </w:r>
      <w:r w:rsidR="00C1440A">
        <w:rPr>
          <w:rFonts w:ascii="Times New Roman" w:hAnsi="Times New Roman"/>
          <w:color w:val="000000"/>
          <w:sz w:val="28"/>
          <w:szCs w:val="28"/>
        </w:rPr>
        <w:t>6</w:t>
      </w:r>
      <w:r>
        <w:rPr>
          <w:rFonts w:ascii="Times New Roman" w:hAnsi="Times New Roman"/>
          <w:color w:val="000000"/>
          <w:sz w:val="28"/>
          <w:szCs w:val="28"/>
        </w:rPr>
        <w:t>-201</w:t>
      </w:r>
      <w:r w:rsidR="00C1440A">
        <w:rPr>
          <w:rFonts w:ascii="Times New Roman" w:hAnsi="Times New Roman"/>
          <w:color w:val="000000"/>
          <w:sz w:val="28"/>
          <w:szCs w:val="28"/>
        </w:rPr>
        <w:t>7</w:t>
      </w:r>
      <w:r w:rsidRPr="00216106">
        <w:rPr>
          <w:rFonts w:ascii="Times New Roman" w:hAnsi="Times New Roman"/>
          <w:color w:val="000000"/>
          <w:sz w:val="28"/>
          <w:szCs w:val="28"/>
        </w:rPr>
        <w:t xml:space="preserve"> учебном году работает в следующем режиме:</w:t>
      </w:r>
    </w:p>
    <w:p w:rsidR="003C3CBE" w:rsidRPr="00216106" w:rsidRDefault="003C3CBE" w:rsidP="003C3CBE">
      <w:pPr>
        <w:numPr>
          <w:ilvl w:val="0"/>
          <w:numId w:val="1"/>
        </w:numPr>
        <w:tabs>
          <w:tab w:val="left" w:pos="993"/>
          <w:tab w:val="left" w:pos="1701"/>
        </w:tabs>
        <w:suppressAutoHyphens/>
        <w:spacing w:after="0" w:line="240" w:lineRule="auto"/>
        <w:ind w:left="0" w:firstLine="426"/>
        <w:jc w:val="both"/>
        <w:rPr>
          <w:rFonts w:ascii="Times New Roman" w:hAnsi="Times New Roman"/>
          <w:color w:val="000000"/>
          <w:sz w:val="28"/>
          <w:szCs w:val="28"/>
        </w:rPr>
      </w:pPr>
      <w:r w:rsidRPr="00216106">
        <w:rPr>
          <w:rFonts w:ascii="Times New Roman" w:hAnsi="Times New Roman"/>
          <w:color w:val="000000"/>
          <w:sz w:val="28"/>
          <w:szCs w:val="28"/>
        </w:rPr>
        <w:t xml:space="preserve">продолжительность учебного года – в 1-х классах - </w:t>
      </w:r>
      <w:r>
        <w:rPr>
          <w:rFonts w:ascii="Times New Roman" w:hAnsi="Times New Roman"/>
          <w:color w:val="000000"/>
          <w:sz w:val="28"/>
          <w:szCs w:val="28"/>
        </w:rPr>
        <w:t>33 учебные недели, во 2-4</w:t>
      </w:r>
      <w:r w:rsidRPr="00216106">
        <w:rPr>
          <w:rFonts w:ascii="Times New Roman" w:hAnsi="Times New Roman"/>
          <w:color w:val="000000"/>
          <w:sz w:val="28"/>
          <w:szCs w:val="28"/>
        </w:rPr>
        <w:t xml:space="preserve"> классах 3</w:t>
      </w:r>
      <w:r w:rsidR="00B73E47">
        <w:rPr>
          <w:rFonts w:ascii="Times New Roman" w:hAnsi="Times New Roman"/>
          <w:color w:val="000000"/>
          <w:sz w:val="28"/>
          <w:szCs w:val="28"/>
        </w:rPr>
        <w:t>5</w:t>
      </w:r>
      <w:r w:rsidRPr="00216106">
        <w:rPr>
          <w:rFonts w:ascii="Times New Roman" w:hAnsi="Times New Roman"/>
          <w:color w:val="000000"/>
          <w:sz w:val="28"/>
          <w:szCs w:val="28"/>
        </w:rPr>
        <w:t xml:space="preserve"> учебны</w:t>
      </w:r>
      <w:r w:rsidR="00B73E47">
        <w:rPr>
          <w:rFonts w:ascii="Times New Roman" w:hAnsi="Times New Roman"/>
          <w:color w:val="000000"/>
          <w:sz w:val="28"/>
          <w:szCs w:val="28"/>
        </w:rPr>
        <w:t>х</w:t>
      </w:r>
      <w:r w:rsidRPr="00216106">
        <w:rPr>
          <w:rFonts w:ascii="Times New Roman" w:hAnsi="Times New Roman"/>
          <w:color w:val="000000"/>
          <w:sz w:val="28"/>
          <w:szCs w:val="28"/>
        </w:rPr>
        <w:t xml:space="preserve"> недел</w:t>
      </w:r>
      <w:r w:rsidR="00B73E47">
        <w:rPr>
          <w:rFonts w:ascii="Times New Roman" w:hAnsi="Times New Roman"/>
          <w:color w:val="000000"/>
          <w:sz w:val="28"/>
          <w:szCs w:val="28"/>
        </w:rPr>
        <w:t>ь</w:t>
      </w:r>
      <w:r w:rsidRPr="00216106">
        <w:rPr>
          <w:rFonts w:ascii="Times New Roman" w:hAnsi="Times New Roman"/>
          <w:color w:val="000000"/>
          <w:sz w:val="28"/>
          <w:szCs w:val="28"/>
        </w:rPr>
        <w:t>;</w:t>
      </w:r>
    </w:p>
    <w:p w:rsidR="003C3CBE" w:rsidRPr="00216106" w:rsidRDefault="003C3CBE" w:rsidP="003C3CBE">
      <w:pPr>
        <w:numPr>
          <w:ilvl w:val="0"/>
          <w:numId w:val="1"/>
        </w:numPr>
        <w:tabs>
          <w:tab w:val="left" w:pos="993"/>
          <w:tab w:val="left" w:pos="1701"/>
        </w:tabs>
        <w:suppressAutoHyphens/>
        <w:spacing w:after="0" w:line="240" w:lineRule="auto"/>
        <w:ind w:left="0" w:firstLine="426"/>
        <w:jc w:val="both"/>
        <w:rPr>
          <w:rFonts w:ascii="Times New Roman" w:hAnsi="Times New Roman"/>
          <w:color w:val="000000"/>
          <w:sz w:val="28"/>
          <w:szCs w:val="28"/>
        </w:rPr>
      </w:pPr>
      <w:r w:rsidRPr="00216106">
        <w:rPr>
          <w:rFonts w:ascii="Times New Roman" w:hAnsi="Times New Roman"/>
          <w:color w:val="000000"/>
          <w:sz w:val="28"/>
          <w:szCs w:val="28"/>
        </w:rPr>
        <w:lastRenderedPageBreak/>
        <w:t>продолжительность учебной недели – в 1-х классах 5 дней, в</w:t>
      </w:r>
      <w:r>
        <w:rPr>
          <w:rFonts w:ascii="Times New Roman" w:hAnsi="Times New Roman"/>
          <w:color w:val="000000"/>
          <w:sz w:val="28"/>
          <w:szCs w:val="28"/>
        </w:rPr>
        <w:t xml:space="preserve">о  2-4 </w:t>
      </w:r>
      <w:r w:rsidRPr="00216106">
        <w:rPr>
          <w:rFonts w:ascii="Times New Roman" w:hAnsi="Times New Roman"/>
          <w:color w:val="000000"/>
          <w:sz w:val="28"/>
          <w:szCs w:val="28"/>
        </w:rPr>
        <w:t xml:space="preserve"> классах – 6  дней;</w:t>
      </w:r>
    </w:p>
    <w:p w:rsidR="003C3CBE" w:rsidRPr="00216106" w:rsidRDefault="003C3CBE" w:rsidP="003C3CBE">
      <w:pPr>
        <w:numPr>
          <w:ilvl w:val="0"/>
          <w:numId w:val="1"/>
        </w:numPr>
        <w:tabs>
          <w:tab w:val="left" w:pos="993"/>
          <w:tab w:val="left" w:pos="1701"/>
        </w:tabs>
        <w:suppressAutoHyphens/>
        <w:spacing w:after="0" w:line="240" w:lineRule="auto"/>
        <w:ind w:left="0" w:firstLine="426"/>
        <w:jc w:val="both"/>
        <w:rPr>
          <w:rFonts w:ascii="Times New Roman" w:hAnsi="Times New Roman"/>
          <w:color w:val="000000"/>
          <w:sz w:val="28"/>
          <w:szCs w:val="28"/>
        </w:rPr>
      </w:pPr>
      <w:r w:rsidRPr="00216106">
        <w:rPr>
          <w:rFonts w:ascii="Times New Roman" w:hAnsi="Times New Roman"/>
          <w:color w:val="000000"/>
          <w:sz w:val="28"/>
          <w:szCs w:val="28"/>
        </w:rPr>
        <w:t xml:space="preserve">обязательная недельная нагрузка обучающихся – в 1 классе - 21 час, во </w:t>
      </w:r>
      <w:r w:rsidRPr="00373495">
        <w:rPr>
          <w:rFonts w:ascii="Times New Roman" w:hAnsi="Times New Roman"/>
          <w:sz w:val="28"/>
          <w:szCs w:val="28"/>
        </w:rPr>
        <w:t>2-4  классах- 26 часов</w:t>
      </w:r>
      <w:r w:rsidRPr="00216106">
        <w:rPr>
          <w:rFonts w:ascii="Times New Roman" w:hAnsi="Times New Roman"/>
          <w:color w:val="000000"/>
          <w:sz w:val="28"/>
          <w:szCs w:val="28"/>
        </w:rPr>
        <w:t>;</w:t>
      </w:r>
    </w:p>
    <w:p w:rsidR="003C3CBE" w:rsidRPr="00216106" w:rsidRDefault="003C3CBE" w:rsidP="003C3CBE">
      <w:pPr>
        <w:numPr>
          <w:ilvl w:val="0"/>
          <w:numId w:val="1"/>
        </w:numPr>
        <w:tabs>
          <w:tab w:val="left" w:pos="993"/>
          <w:tab w:val="left" w:pos="1701"/>
        </w:tabs>
        <w:suppressAutoHyphens/>
        <w:spacing w:after="0" w:line="240" w:lineRule="auto"/>
        <w:ind w:left="0" w:firstLine="426"/>
        <w:jc w:val="both"/>
        <w:rPr>
          <w:rFonts w:ascii="Times New Roman" w:hAnsi="Times New Roman"/>
          <w:color w:val="000000"/>
          <w:sz w:val="28"/>
          <w:szCs w:val="28"/>
        </w:rPr>
      </w:pPr>
      <w:r w:rsidRPr="00216106">
        <w:rPr>
          <w:rFonts w:ascii="Times New Roman" w:hAnsi="Times New Roman"/>
          <w:color w:val="000000"/>
          <w:sz w:val="28"/>
          <w:szCs w:val="28"/>
        </w:rPr>
        <w:t>продолжительность урока – в 1 классе 35 минут в первом полугодии, 45 минут во втором полугодии,</w:t>
      </w:r>
      <w:r w:rsidR="00166674">
        <w:rPr>
          <w:rFonts w:ascii="Times New Roman" w:hAnsi="Times New Roman"/>
          <w:color w:val="000000"/>
          <w:sz w:val="28"/>
          <w:szCs w:val="28"/>
        </w:rPr>
        <w:t xml:space="preserve"> </w:t>
      </w:r>
      <w:r w:rsidRPr="00216106">
        <w:rPr>
          <w:rFonts w:ascii="Times New Roman" w:hAnsi="Times New Roman"/>
          <w:color w:val="000000"/>
          <w:sz w:val="28"/>
          <w:szCs w:val="28"/>
        </w:rPr>
        <w:t xml:space="preserve"> во 2-3 классах 45 минут.</w:t>
      </w:r>
    </w:p>
    <w:p w:rsidR="003C3CBE" w:rsidRPr="00216106" w:rsidRDefault="003C3CBE" w:rsidP="003C3CBE">
      <w:pPr>
        <w:widowControl w:val="0"/>
        <w:tabs>
          <w:tab w:val="left" w:pos="993"/>
          <w:tab w:val="left" w:pos="1701"/>
        </w:tabs>
        <w:spacing w:after="0" w:line="240" w:lineRule="auto"/>
        <w:ind w:firstLine="426"/>
        <w:jc w:val="both"/>
        <w:rPr>
          <w:rFonts w:ascii="Times New Roman" w:hAnsi="Times New Roman"/>
          <w:color w:val="000000"/>
          <w:sz w:val="28"/>
          <w:szCs w:val="28"/>
        </w:rPr>
      </w:pPr>
      <w:r w:rsidRPr="00216106">
        <w:rPr>
          <w:rFonts w:ascii="Times New Roman" w:hAnsi="Times New Roman"/>
          <w:color w:val="000000"/>
          <w:sz w:val="28"/>
          <w:szCs w:val="28"/>
        </w:rPr>
        <w:t xml:space="preserve">В сентябре-октябре четвертый урок в 1 классе проводится в форме: </w:t>
      </w:r>
    </w:p>
    <w:p w:rsidR="003C3CBE" w:rsidRPr="00216106" w:rsidRDefault="003C3CBE" w:rsidP="003C3CBE">
      <w:pPr>
        <w:numPr>
          <w:ilvl w:val="0"/>
          <w:numId w:val="2"/>
        </w:numPr>
        <w:tabs>
          <w:tab w:val="left" w:pos="993"/>
        </w:tabs>
        <w:suppressAutoHyphens/>
        <w:spacing w:after="0" w:line="240" w:lineRule="auto"/>
        <w:ind w:left="0" w:firstLine="426"/>
        <w:jc w:val="both"/>
        <w:rPr>
          <w:rFonts w:ascii="Times New Roman" w:hAnsi="Times New Roman"/>
          <w:sz w:val="28"/>
          <w:szCs w:val="28"/>
        </w:rPr>
      </w:pPr>
      <w:r w:rsidRPr="00216106">
        <w:rPr>
          <w:rFonts w:ascii="Times New Roman" w:hAnsi="Times New Roman"/>
          <w:sz w:val="28"/>
          <w:szCs w:val="28"/>
        </w:rPr>
        <w:t>урок – сказка;</w:t>
      </w:r>
    </w:p>
    <w:p w:rsidR="003C3CBE" w:rsidRPr="00216106" w:rsidRDefault="003C3CBE" w:rsidP="003C3CBE">
      <w:pPr>
        <w:numPr>
          <w:ilvl w:val="0"/>
          <w:numId w:val="2"/>
        </w:numPr>
        <w:tabs>
          <w:tab w:val="left" w:pos="993"/>
        </w:tabs>
        <w:suppressAutoHyphens/>
        <w:spacing w:after="0" w:line="240" w:lineRule="auto"/>
        <w:ind w:left="0" w:firstLine="426"/>
        <w:jc w:val="both"/>
        <w:rPr>
          <w:rFonts w:ascii="Times New Roman" w:hAnsi="Times New Roman"/>
          <w:sz w:val="28"/>
          <w:szCs w:val="28"/>
        </w:rPr>
      </w:pPr>
      <w:r w:rsidRPr="00216106">
        <w:rPr>
          <w:rFonts w:ascii="Times New Roman" w:hAnsi="Times New Roman"/>
          <w:sz w:val="28"/>
          <w:szCs w:val="28"/>
        </w:rPr>
        <w:t>урок -</w:t>
      </w:r>
      <w:r>
        <w:rPr>
          <w:rFonts w:ascii="Times New Roman" w:hAnsi="Times New Roman"/>
          <w:sz w:val="28"/>
          <w:szCs w:val="28"/>
        </w:rPr>
        <w:t xml:space="preserve"> </w:t>
      </w:r>
      <w:r w:rsidRPr="00216106">
        <w:rPr>
          <w:rFonts w:ascii="Times New Roman" w:hAnsi="Times New Roman"/>
          <w:sz w:val="28"/>
          <w:szCs w:val="28"/>
        </w:rPr>
        <w:t xml:space="preserve">экскурсия, </w:t>
      </w:r>
    </w:p>
    <w:p w:rsidR="003C3CBE" w:rsidRPr="00216106" w:rsidRDefault="003C3CBE" w:rsidP="003C3CBE">
      <w:pPr>
        <w:numPr>
          <w:ilvl w:val="0"/>
          <w:numId w:val="2"/>
        </w:numPr>
        <w:tabs>
          <w:tab w:val="left" w:pos="993"/>
        </w:tabs>
        <w:suppressAutoHyphens/>
        <w:spacing w:after="0" w:line="240" w:lineRule="auto"/>
        <w:ind w:left="0" w:firstLine="426"/>
        <w:jc w:val="both"/>
        <w:rPr>
          <w:rFonts w:ascii="Times New Roman" w:hAnsi="Times New Roman"/>
          <w:sz w:val="28"/>
          <w:szCs w:val="28"/>
        </w:rPr>
      </w:pPr>
      <w:r w:rsidRPr="00216106">
        <w:rPr>
          <w:rFonts w:ascii="Times New Roman" w:hAnsi="Times New Roman"/>
          <w:sz w:val="28"/>
          <w:szCs w:val="28"/>
        </w:rPr>
        <w:t xml:space="preserve">урок -  путешествие, </w:t>
      </w:r>
    </w:p>
    <w:p w:rsidR="003C3CBE" w:rsidRPr="00216106" w:rsidRDefault="003C3CBE" w:rsidP="003C3CBE">
      <w:pPr>
        <w:numPr>
          <w:ilvl w:val="0"/>
          <w:numId w:val="2"/>
        </w:numPr>
        <w:tabs>
          <w:tab w:val="left" w:pos="993"/>
        </w:tabs>
        <w:suppressAutoHyphens/>
        <w:spacing w:after="0" w:line="240" w:lineRule="auto"/>
        <w:ind w:left="0" w:firstLine="426"/>
        <w:jc w:val="both"/>
        <w:rPr>
          <w:rFonts w:ascii="Times New Roman" w:hAnsi="Times New Roman"/>
          <w:sz w:val="28"/>
          <w:szCs w:val="28"/>
        </w:rPr>
      </w:pPr>
      <w:r w:rsidRPr="00216106">
        <w:rPr>
          <w:rFonts w:ascii="Times New Roman" w:hAnsi="Times New Roman"/>
          <w:sz w:val="28"/>
          <w:szCs w:val="28"/>
        </w:rPr>
        <w:t>урок – соревнование,</w:t>
      </w:r>
    </w:p>
    <w:p w:rsidR="003C3CBE" w:rsidRPr="00216106" w:rsidRDefault="003C3CBE" w:rsidP="003C3CBE">
      <w:pPr>
        <w:tabs>
          <w:tab w:val="left" w:pos="1701"/>
        </w:tabs>
        <w:spacing w:after="0" w:line="240" w:lineRule="auto"/>
        <w:ind w:firstLine="426"/>
        <w:jc w:val="both"/>
        <w:rPr>
          <w:rStyle w:val="Zag11"/>
          <w:rFonts w:ascii="Times New Roman" w:eastAsia="@Arial Unicode MS" w:hAnsi="Times New Roman"/>
          <w:sz w:val="28"/>
          <w:szCs w:val="28"/>
        </w:rPr>
      </w:pPr>
      <w:r w:rsidRPr="00216106">
        <w:rPr>
          <w:rFonts w:ascii="Times New Roman" w:hAnsi="Times New Roman"/>
          <w:b/>
          <w:sz w:val="28"/>
          <w:szCs w:val="28"/>
        </w:rPr>
        <w:t xml:space="preserve">1.5. </w:t>
      </w:r>
      <w:r w:rsidRPr="00216106">
        <w:rPr>
          <w:rFonts w:ascii="Times New Roman" w:hAnsi="Times New Roman"/>
          <w:color w:val="000000"/>
          <w:sz w:val="28"/>
          <w:szCs w:val="28"/>
        </w:rPr>
        <w:t xml:space="preserve">Учебный план включает две части: </w:t>
      </w:r>
      <w:r w:rsidRPr="00216106">
        <w:rPr>
          <w:rFonts w:ascii="Times New Roman" w:hAnsi="Times New Roman"/>
          <w:b/>
          <w:color w:val="000000"/>
          <w:sz w:val="28"/>
          <w:szCs w:val="28"/>
        </w:rPr>
        <w:t xml:space="preserve">обязательную и формируемую </w:t>
      </w:r>
      <w:r w:rsidRPr="00216106">
        <w:rPr>
          <w:rFonts w:ascii="Times New Roman" w:hAnsi="Times New Roman"/>
          <w:color w:val="000000"/>
          <w:sz w:val="28"/>
          <w:szCs w:val="28"/>
        </w:rPr>
        <w:t xml:space="preserve">участниками образовательного процесса. Наполняемость обязательной части определена </w:t>
      </w:r>
      <w:r w:rsidRPr="00216106">
        <w:rPr>
          <w:rStyle w:val="Zag11"/>
          <w:rFonts w:ascii="Times New Roman" w:eastAsia="@Arial Unicode MS" w:hAnsi="Times New Roman"/>
          <w:sz w:val="28"/>
          <w:szCs w:val="28"/>
        </w:rPr>
        <w:t>составом учебных предметов обязательных предметных областей</w:t>
      </w:r>
      <w:r w:rsidRPr="00216106">
        <w:rPr>
          <w:rFonts w:ascii="Times New Roman" w:hAnsi="Times New Roman"/>
          <w:color w:val="000000"/>
          <w:sz w:val="28"/>
          <w:szCs w:val="28"/>
        </w:rPr>
        <w:t xml:space="preserve">; часть, формируемая участниками образовательного процесса, включает курсы, предметы, занятия, направленные на реализацию </w:t>
      </w:r>
      <w:r w:rsidRPr="00216106">
        <w:rPr>
          <w:rStyle w:val="Zag11"/>
          <w:rFonts w:ascii="Times New Roman" w:eastAsia="@Arial Unicode MS" w:hAnsi="Times New Roman"/>
          <w:sz w:val="28"/>
          <w:szCs w:val="28"/>
        </w:rPr>
        <w:t xml:space="preserve">индивидуальных потребностей обучающихся, в соответствии с их запросами, а также, отражающие специфику МОУ </w:t>
      </w:r>
      <w:r w:rsidR="00241A45">
        <w:rPr>
          <w:rStyle w:val="Zag11"/>
          <w:rFonts w:ascii="Times New Roman" w:eastAsia="@Arial Unicode MS" w:hAnsi="Times New Roman"/>
          <w:sz w:val="28"/>
          <w:szCs w:val="28"/>
        </w:rPr>
        <w:t>О</w:t>
      </w:r>
      <w:r w:rsidRPr="00216106">
        <w:rPr>
          <w:rStyle w:val="Zag11"/>
          <w:rFonts w:ascii="Times New Roman" w:eastAsia="@Arial Unicode MS" w:hAnsi="Times New Roman"/>
          <w:sz w:val="28"/>
          <w:szCs w:val="28"/>
        </w:rPr>
        <w:t>ОШ</w:t>
      </w:r>
      <w:r w:rsidR="00241A45">
        <w:rPr>
          <w:rStyle w:val="Zag11"/>
          <w:rFonts w:ascii="Times New Roman" w:eastAsia="@Arial Unicode MS" w:hAnsi="Times New Roman"/>
          <w:sz w:val="28"/>
          <w:szCs w:val="28"/>
        </w:rPr>
        <w:t xml:space="preserve"> </w:t>
      </w:r>
      <w:proofErr w:type="gramStart"/>
      <w:r w:rsidR="00241A45">
        <w:rPr>
          <w:rStyle w:val="Zag11"/>
          <w:rFonts w:ascii="Times New Roman" w:eastAsia="@Arial Unicode MS" w:hAnsi="Times New Roman"/>
          <w:sz w:val="28"/>
          <w:szCs w:val="28"/>
        </w:rPr>
        <w:t>с</w:t>
      </w:r>
      <w:proofErr w:type="gramEnd"/>
      <w:r w:rsidR="00241A45">
        <w:rPr>
          <w:rStyle w:val="Zag11"/>
          <w:rFonts w:ascii="Times New Roman" w:eastAsia="@Arial Unicode MS" w:hAnsi="Times New Roman"/>
          <w:sz w:val="28"/>
          <w:szCs w:val="28"/>
        </w:rPr>
        <w:t>. Романовка</w:t>
      </w:r>
      <w:r w:rsidRPr="00216106">
        <w:rPr>
          <w:rStyle w:val="Zag11"/>
          <w:rFonts w:ascii="Times New Roman" w:eastAsia="@Arial Unicode MS" w:hAnsi="Times New Roman"/>
          <w:sz w:val="28"/>
          <w:szCs w:val="28"/>
        </w:rPr>
        <w:t>.</w:t>
      </w:r>
    </w:p>
    <w:p w:rsidR="00AB4448" w:rsidRPr="00AB4448" w:rsidRDefault="00AB4448" w:rsidP="00166674">
      <w:pPr>
        <w:tabs>
          <w:tab w:val="left" w:pos="9288"/>
        </w:tabs>
        <w:suppressAutoHyphens/>
        <w:autoSpaceDN w:val="0"/>
        <w:spacing w:after="0" w:line="240" w:lineRule="auto"/>
        <w:jc w:val="both"/>
        <w:rPr>
          <w:rFonts w:ascii="Times New Roman" w:hAnsi="Times New Roman" w:cs="Times New Roman"/>
          <w:sz w:val="28"/>
          <w:szCs w:val="28"/>
        </w:rPr>
      </w:pPr>
      <w:r w:rsidRPr="00AB4448">
        <w:rPr>
          <w:rFonts w:ascii="Times New Roman" w:hAnsi="Times New Roman" w:cs="Times New Roman"/>
          <w:b/>
          <w:sz w:val="28"/>
          <w:szCs w:val="28"/>
        </w:rPr>
        <w:t>2 класс</w:t>
      </w:r>
      <w:r w:rsidRPr="00AB4448">
        <w:rPr>
          <w:rFonts w:ascii="Times New Roman" w:hAnsi="Times New Roman" w:cs="Times New Roman"/>
          <w:sz w:val="28"/>
          <w:szCs w:val="28"/>
        </w:rPr>
        <w:t xml:space="preserve"> – </w:t>
      </w:r>
      <w:r w:rsidRPr="00AB4448">
        <w:rPr>
          <w:rFonts w:ascii="Times New Roman" w:hAnsi="Times New Roman" w:cs="Times New Roman"/>
          <w:color w:val="000000"/>
          <w:sz w:val="28"/>
          <w:szCs w:val="28"/>
        </w:rPr>
        <w:t xml:space="preserve">информатика и ИКТ, </w:t>
      </w:r>
      <w:r w:rsidR="00166674" w:rsidRPr="00AB4448">
        <w:rPr>
          <w:rFonts w:ascii="Times New Roman" w:hAnsi="Times New Roman" w:cs="Times New Roman"/>
          <w:color w:val="000000"/>
          <w:sz w:val="28"/>
          <w:szCs w:val="28"/>
        </w:rPr>
        <w:t>речь и культура общения</w:t>
      </w:r>
      <w:r w:rsidR="005E269D">
        <w:rPr>
          <w:rFonts w:ascii="Times New Roman" w:hAnsi="Times New Roman" w:cs="Times New Roman"/>
          <w:color w:val="000000"/>
          <w:sz w:val="28"/>
          <w:szCs w:val="28"/>
        </w:rPr>
        <w:t>,</w:t>
      </w:r>
      <w:r w:rsidR="005E269D" w:rsidRPr="005E269D">
        <w:rPr>
          <w:rFonts w:ascii="Times New Roman" w:hAnsi="Times New Roman" w:cs="Times New Roman"/>
          <w:color w:val="000000"/>
          <w:sz w:val="28"/>
          <w:szCs w:val="28"/>
        </w:rPr>
        <w:t xml:space="preserve"> </w:t>
      </w:r>
      <w:r w:rsidR="005E269D" w:rsidRPr="00AB4448">
        <w:rPr>
          <w:rFonts w:ascii="Times New Roman" w:hAnsi="Times New Roman" w:cs="Times New Roman"/>
          <w:color w:val="000000"/>
          <w:sz w:val="28"/>
          <w:szCs w:val="28"/>
        </w:rPr>
        <w:t>ОЗОЖ</w:t>
      </w:r>
      <w:r w:rsidR="00166674">
        <w:rPr>
          <w:rFonts w:ascii="Times New Roman" w:hAnsi="Times New Roman" w:cs="Times New Roman"/>
          <w:color w:val="000000"/>
          <w:sz w:val="28"/>
          <w:szCs w:val="28"/>
        </w:rPr>
        <w:t xml:space="preserve"> </w:t>
      </w:r>
      <w:r w:rsidRPr="00AB4448">
        <w:rPr>
          <w:rFonts w:ascii="Times New Roman" w:hAnsi="Times New Roman" w:cs="Times New Roman"/>
          <w:color w:val="000000"/>
          <w:sz w:val="28"/>
          <w:szCs w:val="28"/>
        </w:rPr>
        <w:t xml:space="preserve">по </w:t>
      </w:r>
      <w:r w:rsidRPr="00AB4448">
        <w:rPr>
          <w:rFonts w:ascii="Times New Roman" w:hAnsi="Times New Roman" w:cs="Times New Roman"/>
          <w:b/>
          <w:sz w:val="28"/>
          <w:szCs w:val="28"/>
        </w:rPr>
        <w:t>1часу в неделю</w:t>
      </w:r>
      <w:r w:rsidRPr="00AB4448">
        <w:rPr>
          <w:rFonts w:ascii="Times New Roman" w:hAnsi="Times New Roman" w:cs="Times New Roman"/>
          <w:color w:val="000000"/>
          <w:sz w:val="28"/>
          <w:szCs w:val="28"/>
        </w:rPr>
        <w:t>.</w:t>
      </w:r>
    </w:p>
    <w:p w:rsidR="00166674" w:rsidRDefault="00166674" w:rsidP="00166674">
      <w:pPr>
        <w:tabs>
          <w:tab w:val="left" w:pos="9288"/>
        </w:tabs>
        <w:suppressAutoHyphens/>
        <w:autoSpaceDN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sidR="005E269D">
        <w:rPr>
          <w:rFonts w:ascii="Times New Roman" w:hAnsi="Times New Roman" w:cs="Times New Roman"/>
          <w:b/>
          <w:sz w:val="28"/>
          <w:szCs w:val="28"/>
        </w:rPr>
        <w:t xml:space="preserve"> </w:t>
      </w:r>
      <w:r w:rsidRPr="00AB4448">
        <w:rPr>
          <w:rFonts w:ascii="Times New Roman" w:hAnsi="Times New Roman" w:cs="Times New Roman"/>
          <w:b/>
          <w:sz w:val="28"/>
          <w:szCs w:val="28"/>
        </w:rPr>
        <w:t>класс</w:t>
      </w:r>
      <w:r w:rsidRPr="00AB4448">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AB4448">
        <w:rPr>
          <w:rFonts w:ascii="Times New Roman" w:hAnsi="Times New Roman" w:cs="Times New Roman"/>
          <w:color w:val="000000"/>
          <w:sz w:val="28"/>
          <w:szCs w:val="28"/>
        </w:rPr>
        <w:t xml:space="preserve">информатика и ИКТ, </w:t>
      </w:r>
      <w:r w:rsidR="005E269D" w:rsidRPr="00AB4448">
        <w:rPr>
          <w:rFonts w:ascii="Times New Roman" w:hAnsi="Times New Roman" w:cs="Times New Roman"/>
          <w:color w:val="000000"/>
          <w:sz w:val="28"/>
          <w:szCs w:val="28"/>
        </w:rPr>
        <w:t>речь и культура общения</w:t>
      </w:r>
      <w:r w:rsidR="00FB0949">
        <w:rPr>
          <w:rFonts w:ascii="Times New Roman" w:hAnsi="Times New Roman" w:cs="Times New Roman"/>
          <w:color w:val="000000"/>
          <w:sz w:val="28"/>
          <w:szCs w:val="28"/>
        </w:rPr>
        <w:t>,</w:t>
      </w:r>
      <w:r w:rsidR="00FB0949" w:rsidRPr="00FB0949">
        <w:rPr>
          <w:rFonts w:ascii="Times New Roman" w:hAnsi="Times New Roman" w:cs="Times New Roman"/>
          <w:color w:val="000000"/>
          <w:sz w:val="28"/>
          <w:szCs w:val="28"/>
        </w:rPr>
        <w:t xml:space="preserve"> </w:t>
      </w:r>
      <w:r w:rsidR="00FB0949" w:rsidRPr="00AB4448">
        <w:rPr>
          <w:rFonts w:ascii="Times New Roman" w:hAnsi="Times New Roman" w:cs="Times New Roman"/>
          <w:color w:val="000000"/>
          <w:sz w:val="28"/>
          <w:szCs w:val="28"/>
        </w:rPr>
        <w:t>ОЗОЖ</w:t>
      </w:r>
      <w:r w:rsidR="00FB0949">
        <w:rPr>
          <w:rFonts w:ascii="Times New Roman" w:hAnsi="Times New Roman" w:cs="Times New Roman"/>
          <w:color w:val="000000"/>
          <w:sz w:val="28"/>
          <w:szCs w:val="28"/>
        </w:rPr>
        <w:t xml:space="preserve"> </w:t>
      </w:r>
      <w:r w:rsidR="00FB0949" w:rsidRPr="00AB4448">
        <w:rPr>
          <w:rFonts w:ascii="Times New Roman" w:hAnsi="Times New Roman" w:cs="Times New Roman"/>
          <w:color w:val="000000"/>
          <w:sz w:val="28"/>
          <w:szCs w:val="28"/>
        </w:rPr>
        <w:t xml:space="preserve">по </w:t>
      </w:r>
      <w:r w:rsidR="00FB0949" w:rsidRPr="00AB4448">
        <w:rPr>
          <w:rFonts w:ascii="Times New Roman" w:hAnsi="Times New Roman" w:cs="Times New Roman"/>
          <w:b/>
          <w:sz w:val="28"/>
          <w:szCs w:val="28"/>
        </w:rPr>
        <w:t>1часу в неделю</w:t>
      </w:r>
      <w:r w:rsidR="00FB0949" w:rsidRPr="00AB4448">
        <w:rPr>
          <w:rFonts w:ascii="Times New Roman" w:hAnsi="Times New Roman" w:cs="Times New Roman"/>
          <w:color w:val="000000"/>
          <w:sz w:val="28"/>
          <w:szCs w:val="28"/>
        </w:rPr>
        <w:t>.</w:t>
      </w:r>
    </w:p>
    <w:p w:rsidR="00AB4448" w:rsidRPr="00AB4448" w:rsidRDefault="00AB4448" w:rsidP="00FB0949">
      <w:pPr>
        <w:tabs>
          <w:tab w:val="left" w:pos="9288"/>
        </w:tabs>
        <w:suppressAutoHyphens/>
        <w:autoSpaceDN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AB4448">
        <w:rPr>
          <w:rFonts w:ascii="Times New Roman" w:hAnsi="Times New Roman" w:cs="Times New Roman"/>
          <w:b/>
          <w:sz w:val="28"/>
          <w:szCs w:val="28"/>
        </w:rPr>
        <w:t xml:space="preserve"> класс</w:t>
      </w:r>
      <w:r w:rsidRPr="00AB4448">
        <w:rPr>
          <w:rFonts w:ascii="Times New Roman" w:hAnsi="Times New Roman" w:cs="Times New Roman"/>
          <w:sz w:val="28"/>
          <w:szCs w:val="28"/>
        </w:rPr>
        <w:t xml:space="preserve"> – </w:t>
      </w:r>
      <w:r w:rsidRPr="00AB4448">
        <w:rPr>
          <w:rFonts w:ascii="Times New Roman" w:hAnsi="Times New Roman" w:cs="Times New Roman"/>
          <w:color w:val="000000"/>
          <w:sz w:val="28"/>
          <w:szCs w:val="28"/>
        </w:rPr>
        <w:t>информатика и ИКТ,</w:t>
      </w:r>
      <w:r w:rsidR="005E269D">
        <w:rPr>
          <w:rFonts w:ascii="Times New Roman" w:hAnsi="Times New Roman" w:cs="Times New Roman"/>
          <w:color w:val="000000"/>
          <w:sz w:val="28"/>
          <w:szCs w:val="28"/>
        </w:rPr>
        <w:t xml:space="preserve"> </w:t>
      </w:r>
      <w:r w:rsidR="005E269D" w:rsidRPr="00AB4448">
        <w:rPr>
          <w:rFonts w:ascii="Times New Roman" w:hAnsi="Times New Roman" w:cs="Times New Roman"/>
          <w:color w:val="000000"/>
          <w:sz w:val="28"/>
          <w:szCs w:val="28"/>
        </w:rPr>
        <w:t>ОЗОЖ</w:t>
      </w:r>
      <w:r w:rsidRPr="00AB4448">
        <w:rPr>
          <w:rFonts w:ascii="Times New Roman" w:hAnsi="Times New Roman" w:cs="Times New Roman"/>
          <w:color w:val="000000"/>
          <w:sz w:val="28"/>
          <w:szCs w:val="28"/>
        </w:rPr>
        <w:t xml:space="preserve">  по </w:t>
      </w:r>
      <w:r w:rsidRPr="00AB4448">
        <w:rPr>
          <w:rFonts w:ascii="Times New Roman" w:hAnsi="Times New Roman" w:cs="Times New Roman"/>
          <w:b/>
          <w:sz w:val="28"/>
          <w:szCs w:val="28"/>
        </w:rPr>
        <w:t>1 часу в неделю</w:t>
      </w:r>
      <w:r w:rsidRPr="00AB4448">
        <w:rPr>
          <w:rFonts w:ascii="Times New Roman" w:hAnsi="Times New Roman" w:cs="Times New Roman"/>
          <w:color w:val="000000"/>
          <w:sz w:val="28"/>
          <w:szCs w:val="28"/>
        </w:rPr>
        <w:t>.</w:t>
      </w:r>
    </w:p>
    <w:p w:rsidR="003C3CBE" w:rsidRPr="00216106" w:rsidRDefault="003C3CBE" w:rsidP="00EE2CBF">
      <w:pPr>
        <w:tabs>
          <w:tab w:val="left" w:pos="1701"/>
        </w:tabs>
        <w:spacing w:after="0" w:line="240" w:lineRule="auto"/>
        <w:ind w:firstLine="426"/>
        <w:jc w:val="both"/>
        <w:rPr>
          <w:rFonts w:ascii="Times New Roman" w:hAnsi="Times New Roman"/>
          <w:sz w:val="28"/>
          <w:szCs w:val="28"/>
        </w:rPr>
      </w:pPr>
      <w:r w:rsidRPr="00216106">
        <w:rPr>
          <w:rStyle w:val="Zag11"/>
          <w:rFonts w:ascii="Times New Roman" w:eastAsia="@Arial Unicode MS" w:hAnsi="Times New Roman"/>
          <w:b/>
          <w:sz w:val="28"/>
          <w:szCs w:val="28"/>
        </w:rPr>
        <w:t>1.7.</w:t>
      </w:r>
      <w:r w:rsidRPr="00216106">
        <w:rPr>
          <w:rStyle w:val="Zag11"/>
          <w:rFonts w:ascii="Times New Roman" w:eastAsia="@Arial Unicode MS" w:hAnsi="Times New Roman"/>
          <w:sz w:val="28"/>
          <w:szCs w:val="28"/>
        </w:rPr>
        <w:t xml:space="preserve"> Внеурочная деятельность в </w:t>
      </w:r>
      <w:r>
        <w:rPr>
          <w:rFonts w:ascii="Times New Roman" w:hAnsi="Times New Roman"/>
          <w:sz w:val="28"/>
          <w:szCs w:val="28"/>
        </w:rPr>
        <w:t>201</w:t>
      </w:r>
      <w:r w:rsidR="00C1440A">
        <w:rPr>
          <w:rFonts w:ascii="Times New Roman" w:hAnsi="Times New Roman"/>
          <w:sz w:val="28"/>
          <w:szCs w:val="28"/>
        </w:rPr>
        <w:t>6</w:t>
      </w:r>
      <w:r>
        <w:rPr>
          <w:rFonts w:ascii="Times New Roman" w:hAnsi="Times New Roman"/>
          <w:sz w:val="28"/>
          <w:szCs w:val="28"/>
        </w:rPr>
        <w:t>-201</w:t>
      </w:r>
      <w:r w:rsidR="00C1440A">
        <w:rPr>
          <w:rFonts w:ascii="Times New Roman" w:hAnsi="Times New Roman"/>
          <w:sz w:val="28"/>
          <w:szCs w:val="28"/>
        </w:rPr>
        <w:t>7</w:t>
      </w:r>
      <w:r w:rsidRPr="00216106">
        <w:rPr>
          <w:rFonts w:ascii="Times New Roman" w:hAnsi="Times New Roman"/>
          <w:sz w:val="28"/>
          <w:szCs w:val="28"/>
        </w:rPr>
        <w:t xml:space="preserve">  учебном году реализуется по направлениям:</w:t>
      </w:r>
    </w:p>
    <w:p w:rsidR="005B7A2B" w:rsidRPr="000F29D6" w:rsidRDefault="005B7A2B" w:rsidP="00EE2CBF">
      <w:pPr>
        <w:pStyle w:val="a5"/>
        <w:numPr>
          <w:ilvl w:val="0"/>
          <w:numId w:val="3"/>
        </w:numPr>
        <w:spacing w:after="0" w:line="240" w:lineRule="auto"/>
        <w:jc w:val="left"/>
        <w:rPr>
          <w:rFonts w:ascii="Times New Roman" w:hAnsi="Times New Roman"/>
          <w:sz w:val="28"/>
          <w:szCs w:val="28"/>
        </w:rPr>
      </w:pPr>
      <w:proofErr w:type="spellStart"/>
      <w:r w:rsidRPr="000F29D6">
        <w:rPr>
          <w:rFonts w:ascii="Times New Roman" w:hAnsi="Times New Roman"/>
          <w:sz w:val="28"/>
          <w:szCs w:val="28"/>
        </w:rPr>
        <w:t>Физкультурно</w:t>
      </w:r>
      <w:proofErr w:type="spellEnd"/>
      <w:r w:rsidRPr="000F29D6">
        <w:rPr>
          <w:rFonts w:ascii="Times New Roman" w:hAnsi="Times New Roman"/>
          <w:sz w:val="28"/>
          <w:szCs w:val="28"/>
        </w:rPr>
        <w:t xml:space="preserve"> -  </w:t>
      </w:r>
      <w:proofErr w:type="gramStart"/>
      <w:r w:rsidRPr="000F29D6">
        <w:rPr>
          <w:rFonts w:ascii="Times New Roman" w:hAnsi="Times New Roman"/>
          <w:sz w:val="28"/>
          <w:szCs w:val="28"/>
        </w:rPr>
        <w:t>Спортивное</w:t>
      </w:r>
      <w:proofErr w:type="gramEnd"/>
      <w:r w:rsidRPr="000F29D6">
        <w:rPr>
          <w:rFonts w:ascii="Times New Roman" w:hAnsi="Times New Roman"/>
          <w:sz w:val="28"/>
          <w:szCs w:val="28"/>
        </w:rPr>
        <w:t xml:space="preserve">  (кружок «Подвижные игры»);</w:t>
      </w:r>
    </w:p>
    <w:p w:rsidR="005B7A2B" w:rsidRPr="000F29D6" w:rsidRDefault="005B7A2B" w:rsidP="00EE2CBF">
      <w:pPr>
        <w:pStyle w:val="a5"/>
        <w:numPr>
          <w:ilvl w:val="0"/>
          <w:numId w:val="3"/>
        </w:numPr>
        <w:spacing w:after="0" w:line="240" w:lineRule="auto"/>
        <w:jc w:val="left"/>
        <w:rPr>
          <w:rFonts w:ascii="Times New Roman" w:hAnsi="Times New Roman"/>
          <w:sz w:val="28"/>
          <w:szCs w:val="28"/>
        </w:rPr>
      </w:pPr>
      <w:r w:rsidRPr="000F29D6">
        <w:rPr>
          <w:rFonts w:ascii="Times New Roman" w:hAnsi="Times New Roman"/>
          <w:sz w:val="28"/>
          <w:szCs w:val="28"/>
        </w:rPr>
        <w:t>Научно - познавательное</w:t>
      </w:r>
      <w:r w:rsidR="00B73E47" w:rsidRPr="000F29D6">
        <w:rPr>
          <w:rFonts w:ascii="Times New Roman" w:hAnsi="Times New Roman"/>
          <w:sz w:val="28"/>
          <w:szCs w:val="28"/>
        </w:rPr>
        <w:t xml:space="preserve">  </w:t>
      </w:r>
      <w:r w:rsidR="005E269D" w:rsidRPr="000F29D6">
        <w:rPr>
          <w:rFonts w:ascii="Times New Roman" w:hAnsi="Times New Roman"/>
          <w:sz w:val="28"/>
          <w:szCs w:val="28"/>
        </w:rPr>
        <w:t>(</w:t>
      </w:r>
      <w:r w:rsidR="00B73E47" w:rsidRPr="000F29D6">
        <w:rPr>
          <w:rFonts w:ascii="Times New Roman" w:hAnsi="Times New Roman"/>
          <w:sz w:val="28"/>
          <w:szCs w:val="28"/>
        </w:rPr>
        <w:t>кружок «Веселая</w:t>
      </w:r>
      <w:r w:rsidRPr="000F29D6">
        <w:rPr>
          <w:rFonts w:ascii="Times New Roman" w:hAnsi="Times New Roman"/>
          <w:sz w:val="28"/>
          <w:szCs w:val="28"/>
        </w:rPr>
        <w:t xml:space="preserve"> грамматика», </w:t>
      </w:r>
      <w:r w:rsidR="00B73E47" w:rsidRPr="000F29D6">
        <w:rPr>
          <w:rFonts w:ascii="Times New Roman" w:hAnsi="Times New Roman"/>
          <w:sz w:val="28"/>
          <w:szCs w:val="28"/>
        </w:rPr>
        <w:t>«Хочу все знать»</w:t>
      </w:r>
      <w:r w:rsidR="005E269D" w:rsidRPr="000F29D6">
        <w:rPr>
          <w:rFonts w:ascii="Times New Roman" w:hAnsi="Times New Roman"/>
          <w:sz w:val="28"/>
          <w:szCs w:val="28"/>
        </w:rPr>
        <w:t>)</w:t>
      </w:r>
      <w:r w:rsidRPr="000F29D6">
        <w:rPr>
          <w:rFonts w:ascii="Times New Roman" w:hAnsi="Times New Roman"/>
          <w:sz w:val="28"/>
          <w:szCs w:val="28"/>
        </w:rPr>
        <w:t>;</w:t>
      </w:r>
    </w:p>
    <w:p w:rsidR="005B7A2B" w:rsidRPr="000F29D6" w:rsidRDefault="005B7A2B" w:rsidP="00EE2CBF">
      <w:pPr>
        <w:pStyle w:val="a5"/>
        <w:numPr>
          <w:ilvl w:val="0"/>
          <w:numId w:val="3"/>
        </w:numPr>
        <w:spacing w:after="0" w:line="240" w:lineRule="auto"/>
        <w:jc w:val="left"/>
        <w:rPr>
          <w:rFonts w:ascii="Times New Roman" w:hAnsi="Times New Roman"/>
          <w:sz w:val="28"/>
          <w:szCs w:val="28"/>
        </w:rPr>
      </w:pPr>
      <w:r w:rsidRPr="000F29D6">
        <w:rPr>
          <w:rFonts w:ascii="Times New Roman" w:hAnsi="Times New Roman"/>
          <w:sz w:val="28"/>
          <w:szCs w:val="28"/>
        </w:rPr>
        <w:t>Художественно - эстетическое  (кружок «Город мастеров», кружок «Танцевальный»);</w:t>
      </w:r>
    </w:p>
    <w:p w:rsidR="00EE2CBF" w:rsidRPr="000F29D6" w:rsidRDefault="00EE2CBF" w:rsidP="00EE2CBF">
      <w:pPr>
        <w:spacing w:after="0" w:line="240" w:lineRule="auto"/>
        <w:ind w:left="360"/>
        <w:rPr>
          <w:rFonts w:ascii="Times New Roman" w:hAnsi="Times New Roman"/>
          <w:sz w:val="28"/>
          <w:szCs w:val="28"/>
        </w:rPr>
      </w:pPr>
    </w:p>
    <w:p w:rsidR="003C3CBE" w:rsidRPr="00216106" w:rsidRDefault="003C3CBE" w:rsidP="003C3CBE">
      <w:pPr>
        <w:pStyle w:val="Osnova"/>
        <w:spacing w:line="240" w:lineRule="auto"/>
        <w:ind w:firstLine="709"/>
        <w:jc w:val="center"/>
        <w:rPr>
          <w:rFonts w:ascii="Times New Roman" w:hAnsi="Times New Roman" w:cs="Times New Roman"/>
          <w:color w:val="auto"/>
          <w:sz w:val="28"/>
          <w:szCs w:val="28"/>
          <w:lang w:val="ru-RU" w:eastAsia="ar-SA"/>
        </w:rPr>
      </w:pPr>
      <w:r w:rsidRPr="00216106">
        <w:rPr>
          <w:rFonts w:ascii="Times New Roman" w:eastAsia="+mn-ea" w:hAnsi="Times New Roman" w:cs="Times New Roman"/>
          <w:b/>
          <w:sz w:val="28"/>
          <w:szCs w:val="28"/>
          <w:lang w:val="ru-RU"/>
        </w:rPr>
        <w:t xml:space="preserve">2. </w:t>
      </w:r>
      <w:r w:rsidRPr="00216106">
        <w:rPr>
          <w:rFonts w:ascii="Times New Roman" w:hAnsi="Times New Roman" w:cs="Times New Roman"/>
          <w:b/>
          <w:color w:val="auto"/>
          <w:sz w:val="28"/>
          <w:szCs w:val="28"/>
          <w:lang w:val="ru-RU" w:eastAsia="ar-SA"/>
        </w:rPr>
        <w:t>Учебный план начального общего образования</w:t>
      </w:r>
    </w:p>
    <w:p w:rsidR="003C3CBE" w:rsidRPr="00216106" w:rsidRDefault="003C3CBE" w:rsidP="003C3CBE">
      <w:pPr>
        <w:pStyle w:val="Osnova"/>
        <w:spacing w:line="240" w:lineRule="auto"/>
        <w:ind w:firstLine="709"/>
        <w:jc w:val="center"/>
        <w:rPr>
          <w:rFonts w:ascii="Times New Roman" w:hAnsi="Times New Roman" w:cs="Times New Roman"/>
          <w:b/>
          <w:color w:val="auto"/>
          <w:sz w:val="28"/>
          <w:szCs w:val="28"/>
          <w:lang w:val="ru-RU" w:eastAsia="ar-SA"/>
        </w:rPr>
      </w:pPr>
      <w:r w:rsidRPr="00216106">
        <w:rPr>
          <w:rFonts w:ascii="Times New Roman" w:hAnsi="Times New Roman" w:cs="Times New Roman"/>
          <w:b/>
          <w:color w:val="auto"/>
          <w:sz w:val="28"/>
          <w:szCs w:val="28"/>
          <w:lang w:val="ru-RU" w:eastAsia="ar-SA"/>
        </w:rPr>
        <w:t xml:space="preserve">МОУ </w:t>
      </w:r>
      <w:r w:rsidR="005B7A2B">
        <w:rPr>
          <w:rFonts w:ascii="Times New Roman" w:hAnsi="Times New Roman" w:cs="Times New Roman"/>
          <w:b/>
          <w:color w:val="auto"/>
          <w:sz w:val="28"/>
          <w:szCs w:val="28"/>
          <w:lang w:val="ru-RU" w:eastAsia="ar-SA"/>
        </w:rPr>
        <w:t>О</w:t>
      </w:r>
      <w:r w:rsidRPr="00216106">
        <w:rPr>
          <w:rFonts w:ascii="Times New Roman" w:hAnsi="Times New Roman" w:cs="Times New Roman"/>
          <w:b/>
          <w:color w:val="auto"/>
          <w:sz w:val="28"/>
          <w:szCs w:val="28"/>
          <w:lang w:val="ru-RU" w:eastAsia="ar-SA"/>
        </w:rPr>
        <w:t xml:space="preserve">ОШ </w:t>
      </w:r>
      <w:proofErr w:type="gramStart"/>
      <w:r w:rsidRPr="00216106">
        <w:rPr>
          <w:rFonts w:ascii="Times New Roman" w:hAnsi="Times New Roman" w:cs="Times New Roman"/>
          <w:b/>
          <w:color w:val="auto"/>
          <w:sz w:val="28"/>
          <w:szCs w:val="28"/>
          <w:lang w:val="ru-RU" w:eastAsia="ar-SA"/>
        </w:rPr>
        <w:t>с</w:t>
      </w:r>
      <w:proofErr w:type="gramEnd"/>
      <w:r w:rsidR="005B7A2B">
        <w:rPr>
          <w:rFonts w:ascii="Times New Roman" w:hAnsi="Times New Roman" w:cs="Times New Roman"/>
          <w:b/>
          <w:color w:val="auto"/>
          <w:sz w:val="28"/>
          <w:szCs w:val="28"/>
          <w:lang w:val="ru-RU" w:eastAsia="ar-SA"/>
        </w:rPr>
        <w:t>. Романовка</w:t>
      </w:r>
    </w:p>
    <w:p w:rsidR="003C3CBE" w:rsidRPr="00216106" w:rsidRDefault="003C3CBE" w:rsidP="003C3CBE">
      <w:pPr>
        <w:pStyle w:val="Osnova"/>
        <w:spacing w:line="240" w:lineRule="auto"/>
        <w:ind w:firstLine="709"/>
        <w:rPr>
          <w:rStyle w:val="Zag11"/>
          <w:rFonts w:ascii="Times New Roman" w:eastAsia="@Arial Unicode MS" w:hAnsi="Times New Roman" w:cs="Times New Roman"/>
          <w:b/>
          <w:sz w:val="28"/>
          <w:szCs w:val="28"/>
          <w:lang w:val="ru-RU"/>
        </w:rPr>
      </w:pPr>
    </w:p>
    <w:p w:rsidR="003C3CBE" w:rsidRPr="00216106" w:rsidRDefault="003C3CBE" w:rsidP="003C3CBE">
      <w:pPr>
        <w:tabs>
          <w:tab w:val="left" w:pos="1701"/>
        </w:tabs>
        <w:spacing w:line="240" w:lineRule="auto"/>
        <w:ind w:firstLine="709"/>
        <w:jc w:val="both"/>
        <w:rPr>
          <w:rFonts w:ascii="Times New Roman" w:hAnsi="Times New Roman"/>
          <w:color w:val="000000"/>
          <w:sz w:val="28"/>
          <w:szCs w:val="28"/>
        </w:rPr>
      </w:pPr>
      <w:r w:rsidRPr="00216106">
        <w:rPr>
          <w:rFonts w:ascii="Times New Roman" w:hAnsi="Times New Roman"/>
          <w:b/>
          <w:sz w:val="28"/>
          <w:szCs w:val="28"/>
        </w:rPr>
        <w:t xml:space="preserve">2.1. </w:t>
      </w:r>
      <w:r w:rsidRPr="00216106">
        <w:rPr>
          <w:rFonts w:ascii="Times New Roman" w:hAnsi="Times New Roman"/>
          <w:sz w:val="28"/>
          <w:szCs w:val="28"/>
        </w:rPr>
        <w:t>Содержание образования на ступени начал</w:t>
      </w:r>
      <w:r w:rsidR="005B7A2B">
        <w:rPr>
          <w:rFonts w:ascii="Times New Roman" w:hAnsi="Times New Roman"/>
          <w:sz w:val="28"/>
          <w:szCs w:val="28"/>
        </w:rPr>
        <w:t xml:space="preserve">ьного общего образования в МОУ </w:t>
      </w:r>
      <w:r w:rsidR="00C1440A">
        <w:rPr>
          <w:rFonts w:ascii="Times New Roman" w:hAnsi="Times New Roman"/>
          <w:sz w:val="28"/>
          <w:szCs w:val="28"/>
        </w:rPr>
        <w:t>О</w:t>
      </w:r>
      <w:r w:rsidR="005B7A2B">
        <w:rPr>
          <w:rFonts w:ascii="Times New Roman" w:hAnsi="Times New Roman"/>
          <w:sz w:val="28"/>
          <w:szCs w:val="28"/>
        </w:rPr>
        <w:t>О</w:t>
      </w:r>
      <w:r w:rsidRPr="00216106">
        <w:rPr>
          <w:rFonts w:ascii="Times New Roman" w:hAnsi="Times New Roman"/>
          <w:sz w:val="28"/>
          <w:szCs w:val="28"/>
        </w:rPr>
        <w:t xml:space="preserve">Ш </w:t>
      </w:r>
      <w:proofErr w:type="gramStart"/>
      <w:r w:rsidRPr="00216106">
        <w:rPr>
          <w:rFonts w:ascii="Times New Roman" w:hAnsi="Times New Roman"/>
          <w:sz w:val="28"/>
          <w:szCs w:val="28"/>
          <w:lang w:eastAsia="ar-SA"/>
        </w:rPr>
        <w:t>с</w:t>
      </w:r>
      <w:proofErr w:type="gramEnd"/>
      <w:r w:rsidR="005B7A2B">
        <w:rPr>
          <w:rFonts w:ascii="Times New Roman" w:hAnsi="Times New Roman"/>
          <w:sz w:val="28"/>
          <w:szCs w:val="28"/>
          <w:lang w:eastAsia="ar-SA"/>
        </w:rPr>
        <w:t xml:space="preserve">. </w:t>
      </w:r>
      <w:proofErr w:type="gramStart"/>
      <w:r w:rsidR="005B7A2B">
        <w:rPr>
          <w:rFonts w:ascii="Times New Roman" w:hAnsi="Times New Roman"/>
          <w:sz w:val="28"/>
          <w:szCs w:val="28"/>
          <w:lang w:eastAsia="ar-SA"/>
        </w:rPr>
        <w:t>Романовка</w:t>
      </w:r>
      <w:proofErr w:type="gramEnd"/>
      <w:r w:rsidRPr="00216106">
        <w:rPr>
          <w:rFonts w:ascii="Times New Roman" w:hAnsi="Times New Roman"/>
          <w:sz w:val="28"/>
          <w:szCs w:val="28"/>
          <w:lang w:eastAsia="ar-SA"/>
        </w:rPr>
        <w:t xml:space="preserve"> </w:t>
      </w:r>
      <w:r w:rsidRPr="00216106">
        <w:rPr>
          <w:rFonts w:ascii="Times New Roman" w:hAnsi="Times New Roman"/>
          <w:sz w:val="28"/>
          <w:szCs w:val="28"/>
        </w:rPr>
        <w:t xml:space="preserve"> определено образовательными программами  Н.Ф.Виноградо</w:t>
      </w:r>
      <w:r w:rsidR="005B7A2B">
        <w:rPr>
          <w:rFonts w:ascii="Times New Roman" w:hAnsi="Times New Roman"/>
          <w:sz w:val="28"/>
          <w:szCs w:val="28"/>
        </w:rPr>
        <w:t>вой «Начальная школа XXI века»(</w:t>
      </w:r>
      <w:r w:rsidR="00C1440A">
        <w:rPr>
          <w:rFonts w:ascii="Times New Roman" w:hAnsi="Times New Roman"/>
          <w:sz w:val="28"/>
          <w:szCs w:val="28"/>
        </w:rPr>
        <w:t>1</w:t>
      </w:r>
      <w:r>
        <w:rPr>
          <w:rFonts w:ascii="Times New Roman" w:hAnsi="Times New Roman"/>
          <w:sz w:val="28"/>
          <w:szCs w:val="28"/>
        </w:rPr>
        <w:t>,</w:t>
      </w:r>
      <w:r w:rsidR="000A54B4">
        <w:rPr>
          <w:rFonts w:ascii="Times New Roman" w:hAnsi="Times New Roman"/>
          <w:sz w:val="28"/>
          <w:szCs w:val="28"/>
        </w:rPr>
        <w:t xml:space="preserve">4 </w:t>
      </w:r>
      <w:r w:rsidRPr="00216106">
        <w:rPr>
          <w:rFonts w:ascii="Times New Roman" w:hAnsi="Times New Roman"/>
          <w:sz w:val="28"/>
          <w:szCs w:val="28"/>
        </w:rPr>
        <w:t xml:space="preserve">классы) </w:t>
      </w:r>
      <w:proofErr w:type="spellStart"/>
      <w:r w:rsidRPr="00216106">
        <w:rPr>
          <w:rFonts w:ascii="Times New Roman" w:hAnsi="Times New Roman"/>
          <w:sz w:val="28"/>
          <w:szCs w:val="28"/>
        </w:rPr>
        <w:t>учебно</w:t>
      </w:r>
      <w:proofErr w:type="spellEnd"/>
      <w:r w:rsidRPr="00216106">
        <w:rPr>
          <w:rFonts w:ascii="Times New Roman" w:hAnsi="Times New Roman"/>
          <w:sz w:val="28"/>
          <w:szCs w:val="28"/>
        </w:rPr>
        <w:t xml:space="preserve"> – методическим комплектом </w:t>
      </w:r>
      <w:r w:rsidRPr="00216106">
        <w:rPr>
          <w:rStyle w:val="Zag11"/>
          <w:rFonts w:ascii="Times New Roman" w:eastAsia="@Arial Unicode MS" w:hAnsi="Times New Roman"/>
          <w:sz w:val="28"/>
          <w:szCs w:val="28"/>
        </w:rPr>
        <w:t xml:space="preserve"> </w:t>
      </w:r>
      <w:r w:rsidRPr="00216106">
        <w:rPr>
          <w:rFonts w:ascii="Times New Roman" w:hAnsi="Times New Roman"/>
          <w:color w:val="000000"/>
          <w:sz w:val="28"/>
          <w:szCs w:val="28"/>
        </w:rPr>
        <w:t>«Перспективная начальная школа»</w:t>
      </w:r>
      <w:r>
        <w:rPr>
          <w:rFonts w:ascii="Times New Roman" w:hAnsi="Times New Roman"/>
          <w:sz w:val="28"/>
          <w:szCs w:val="28"/>
        </w:rPr>
        <w:t xml:space="preserve"> (</w:t>
      </w:r>
      <w:r w:rsidR="000A54B4">
        <w:rPr>
          <w:rFonts w:ascii="Times New Roman" w:hAnsi="Times New Roman"/>
          <w:sz w:val="28"/>
          <w:szCs w:val="28"/>
        </w:rPr>
        <w:t>2</w:t>
      </w:r>
      <w:r w:rsidR="00946F81">
        <w:rPr>
          <w:rFonts w:ascii="Times New Roman" w:hAnsi="Times New Roman"/>
          <w:sz w:val="28"/>
          <w:szCs w:val="28"/>
        </w:rPr>
        <w:t>,3</w:t>
      </w:r>
      <w:r w:rsidRPr="00216106">
        <w:rPr>
          <w:rFonts w:ascii="Times New Roman" w:hAnsi="Times New Roman"/>
          <w:sz w:val="28"/>
          <w:szCs w:val="28"/>
        </w:rPr>
        <w:t xml:space="preserve"> класс).</w:t>
      </w:r>
    </w:p>
    <w:p w:rsidR="003C3CBE" w:rsidRPr="00216106" w:rsidRDefault="003C3CBE" w:rsidP="003C3CBE">
      <w:pPr>
        <w:pStyle w:val="a3"/>
        <w:jc w:val="both"/>
        <w:rPr>
          <w:sz w:val="28"/>
          <w:szCs w:val="28"/>
        </w:rPr>
      </w:pPr>
      <w:r>
        <w:rPr>
          <w:b/>
          <w:sz w:val="28"/>
          <w:szCs w:val="28"/>
        </w:rPr>
        <w:t xml:space="preserve">        </w:t>
      </w:r>
      <w:r w:rsidRPr="00216106">
        <w:rPr>
          <w:b/>
          <w:sz w:val="28"/>
          <w:szCs w:val="28"/>
        </w:rPr>
        <w:t xml:space="preserve">2.2. </w:t>
      </w:r>
      <w:r w:rsidRPr="00216106">
        <w:rPr>
          <w:color w:val="000000"/>
          <w:sz w:val="28"/>
          <w:szCs w:val="28"/>
        </w:rPr>
        <w:t xml:space="preserve">Учебным планом МОУ </w:t>
      </w:r>
      <w:r w:rsidR="005B7A2B">
        <w:rPr>
          <w:color w:val="000000"/>
          <w:sz w:val="28"/>
          <w:szCs w:val="28"/>
        </w:rPr>
        <w:t>О</w:t>
      </w:r>
      <w:r w:rsidRPr="00216106">
        <w:rPr>
          <w:sz w:val="28"/>
          <w:szCs w:val="28"/>
        </w:rPr>
        <w:t xml:space="preserve">ОШ </w:t>
      </w:r>
      <w:r w:rsidR="005B7A2B">
        <w:rPr>
          <w:sz w:val="28"/>
          <w:szCs w:val="28"/>
        </w:rPr>
        <w:t>с</w:t>
      </w:r>
      <w:proofErr w:type="gramStart"/>
      <w:r w:rsidR="005B7A2B">
        <w:rPr>
          <w:sz w:val="28"/>
          <w:szCs w:val="28"/>
        </w:rPr>
        <w:t>.Р</w:t>
      </w:r>
      <w:proofErr w:type="gramEnd"/>
      <w:r w:rsidR="005B7A2B">
        <w:rPr>
          <w:sz w:val="28"/>
          <w:szCs w:val="28"/>
        </w:rPr>
        <w:t>омановка</w:t>
      </w:r>
      <w:r w:rsidRPr="00216106">
        <w:rPr>
          <w:sz w:val="28"/>
          <w:szCs w:val="28"/>
        </w:rPr>
        <w:t xml:space="preserve"> </w:t>
      </w:r>
      <w:r w:rsidRPr="00216106">
        <w:rPr>
          <w:color w:val="000000"/>
          <w:sz w:val="28"/>
          <w:szCs w:val="28"/>
        </w:rPr>
        <w:t xml:space="preserve">часть, формируемая участниками образовательного процесса в 1 классе отсутствует </w:t>
      </w:r>
      <w:r w:rsidRPr="00216106">
        <w:rPr>
          <w:sz w:val="28"/>
          <w:szCs w:val="28"/>
        </w:rPr>
        <w:t>в соот</w:t>
      </w:r>
      <w:r>
        <w:rPr>
          <w:sz w:val="28"/>
          <w:szCs w:val="28"/>
        </w:rPr>
        <w:t xml:space="preserve">ветствии с </w:t>
      </w:r>
      <w:proofErr w:type="spellStart"/>
      <w:r>
        <w:rPr>
          <w:sz w:val="28"/>
          <w:szCs w:val="28"/>
        </w:rPr>
        <w:t>СанПиН</w:t>
      </w:r>
      <w:proofErr w:type="spellEnd"/>
      <w:r>
        <w:rPr>
          <w:sz w:val="28"/>
          <w:szCs w:val="28"/>
        </w:rPr>
        <w:t xml:space="preserve"> 2.4.2.2810-01.</w:t>
      </w:r>
    </w:p>
    <w:p w:rsidR="00EE2CBF" w:rsidRDefault="00EE2CBF" w:rsidP="003C3CBE">
      <w:pPr>
        <w:pStyle w:val="Default"/>
        <w:jc w:val="center"/>
        <w:rPr>
          <w:b/>
          <w:bCs/>
          <w:sz w:val="28"/>
          <w:szCs w:val="28"/>
        </w:rPr>
      </w:pPr>
    </w:p>
    <w:p w:rsidR="00EE2CBF" w:rsidRDefault="00EE2CBF" w:rsidP="003C3CBE">
      <w:pPr>
        <w:pStyle w:val="Default"/>
        <w:jc w:val="center"/>
        <w:rPr>
          <w:b/>
          <w:bCs/>
          <w:sz w:val="28"/>
          <w:szCs w:val="28"/>
        </w:rPr>
      </w:pPr>
    </w:p>
    <w:p w:rsidR="00AB4448" w:rsidRDefault="00AB4448" w:rsidP="003C3CBE">
      <w:pPr>
        <w:pStyle w:val="Default"/>
        <w:jc w:val="center"/>
        <w:rPr>
          <w:b/>
          <w:bCs/>
          <w:sz w:val="28"/>
          <w:szCs w:val="28"/>
        </w:rPr>
      </w:pPr>
    </w:p>
    <w:p w:rsidR="00AB4448" w:rsidRDefault="00AB4448" w:rsidP="003C3CBE">
      <w:pPr>
        <w:pStyle w:val="Default"/>
        <w:jc w:val="center"/>
        <w:rPr>
          <w:b/>
          <w:bCs/>
          <w:sz w:val="28"/>
          <w:szCs w:val="28"/>
        </w:rPr>
      </w:pPr>
    </w:p>
    <w:p w:rsidR="003C3CBE" w:rsidRDefault="003C3CBE" w:rsidP="003C3CBE">
      <w:pPr>
        <w:pStyle w:val="Default"/>
        <w:jc w:val="center"/>
        <w:rPr>
          <w:b/>
          <w:bCs/>
          <w:sz w:val="28"/>
          <w:szCs w:val="28"/>
        </w:rPr>
      </w:pPr>
      <w:r>
        <w:rPr>
          <w:b/>
          <w:bCs/>
          <w:sz w:val="28"/>
          <w:szCs w:val="28"/>
        </w:rPr>
        <w:lastRenderedPageBreak/>
        <w:t>3.</w:t>
      </w:r>
      <w:r w:rsidRPr="00FD1537">
        <w:rPr>
          <w:b/>
          <w:bCs/>
          <w:sz w:val="28"/>
          <w:szCs w:val="28"/>
        </w:rPr>
        <w:t>Учебный план</w:t>
      </w:r>
      <w:r>
        <w:rPr>
          <w:b/>
          <w:bCs/>
          <w:sz w:val="28"/>
          <w:szCs w:val="28"/>
        </w:rPr>
        <w:t xml:space="preserve"> </w:t>
      </w:r>
    </w:p>
    <w:p w:rsidR="003C3CBE" w:rsidRDefault="005B7A2B" w:rsidP="003C3CBE">
      <w:pPr>
        <w:pStyle w:val="Default"/>
        <w:jc w:val="center"/>
        <w:rPr>
          <w:b/>
          <w:bCs/>
          <w:sz w:val="28"/>
          <w:szCs w:val="28"/>
        </w:rPr>
      </w:pPr>
      <w:r>
        <w:rPr>
          <w:b/>
          <w:bCs/>
          <w:sz w:val="28"/>
          <w:szCs w:val="28"/>
        </w:rPr>
        <w:t>1, 2, 3,</w:t>
      </w:r>
      <w:r w:rsidR="003C3CBE">
        <w:rPr>
          <w:b/>
          <w:bCs/>
          <w:sz w:val="28"/>
          <w:szCs w:val="28"/>
        </w:rPr>
        <w:t xml:space="preserve">4 классов </w:t>
      </w:r>
      <w:r w:rsidR="003C3CBE" w:rsidRPr="00AE49EC">
        <w:rPr>
          <w:b/>
          <w:bCs/>
          <w:sz w:val="28"/>
          <w:szCs w:val="28"/>
        </w:rPr>
        <w:t xml:space="preserve">МОУ </w:t>
      </w:r>
      <w:r>
        <w:rPr>
          <w:b/>
          <w:bCs/>
          <w:sz w:val="28"/>
          <w:szCs w:val="28"/>
        </w:rPr>
        <w:t>О</w:t>
      </w:r>
      <w:r w:rsidR="003C3CBE" w:rsidRPr="00AE49EC">
        <w:rPr>
          <w:b/>
          <w:bCs/>
          <w:sz w:val="28"/>
          <w:szCs w:val="28"/>
        </w:rPr>
        <w:t xml:space="preserve">ОШ </w:t>
      </w:r>
      <w:r w:rsidR="003C3CBE">
        <w:rPr>
          <w:b/>
          <w:bCs/>
          <w:sz w:val="28"/>
          <w:szCs w:val="28"/>
        </w:rPr>
        <w:t>с</w:t>
      </w:r>
      <w:proofErr w:type="gramStart"/>
      <w:r>
        <w:rPr>
          <w:b/>
          <w:bCs/>
          <w:sz w:val="28"/>
          <w:szCs w:val="28"/>
        </w:rPr>
        <w:t>.Р</w:t>
      </w:r>
      <w:proofErr w:type="gramEnd"/>
      <w:r>
        <w:rPr>
          <w:b/>
          <w:bCs/>
          <w:sz w:val="28"/>
          <w:szCs w:val="28"/>
        </w:rPr>
        <w:t>омановка</w:t>
      </w:r>
    </w:p>
    <w:p w:rsidR="003C3CBE" w:rsidRDefault="005B7A2B" w:rsidP="003C3CBE">
      <w:pPr>
        <w:pStyle w:val="Default"/>
        <w:jc w:val="center"/>
        <w:rPr>
          <w:sz w:val="28"/>
          <w:szCs w:val="28"/>
        </w:rPr>
      </w:pPr>
      <w:r>
        <w:rPr>
          <w:b/>
          <w:bCs/>
          <w:sz w:val="28"/>
          <w:szCs w:val="28"/>
        </w:rPr>
        <w:t>на 201</w:t>
      </w:r>
      <w:r w:rsidR="00946F81">
        <w:rPr>
          <w:b/>
          <w:bCs/>
          <w:sz w:val="28"/>
          <w:szCs w:val="28"/>
        </w:rPr>
        <w:t>6</w:t>
      </w:r>
      <w:r w:rsidR="003C3CBE">
        <w:rPr>
          <w:b/>
          <w:bCs/>
          <w:sz w:val="28"/>
          <w:szCs w:val="28"/>
        </w:rPr>
        <w:t>-201</w:t>
      </w:r>
      <w:r w:rsidR="00946F81">
        <w:rPr>
          <w:b/>
          <w:bCs/>
          <w:sz w:val="28"/>
          <w:szCs w:val="28"/>
        </w:rPr>
        <w:t>7</w:t>
      </w:r>
      <w:r w:rsidR="003C3CBE" w:rsidRPr="00AE49EC">
        <w:rPr>
          <w:b/>
          <w:bCs/>
          <w:sz w:val="28"/>
          <w:szCs w:val="28"/>
        </w:rPr>
        <w:t xml:space="preserve"> учебный год</w:t>
      </w:r>
    </w:p>
    <w:p w:rsidR="003C3CBE" w:rsidRPr="00FD1537" w:rsidRDefault="003C3CBE" w:rsidP="003C3CBE">
      <w:pPr>
        <w:pStyle w:val="a5"/>
        <w:spacing w:after="0" w:line="240" w:lineRule="auto"/>
        <w:ind w:left="1440"/>
        <w:rPr>
          <w:rFonts w:ascii="Times New Roman" w:hAnsi="Times New Roman"/>
          <w:b/>
          <w:bCs/>
          <w:sz w:val="28"/>
          <w:szCs w:val="28"/>
        </w:rPr>
      </w:pPr>
    </w:p>
    <w:tbl>
      <w:tblPr>
        <w:tblW w:w="10973"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4"/>
        <w:gridCol w:w="2693"/>
        <w:gridCol w:w="638"/>
        <w:gridCol w:w="638"/>
        <w:gridCol w:w="638"/>
        <w:gridCol w:w="638"/>
        <w:gridCol w:w="992"/>
        <w:gridCol w:w="2302"/>
      </w:tblGrid>
      <w:tr w:rsidR="003B1598" w:rsidRPr="006A64A5" w:rsidTr="003B1598">
        <w:trPr>
          <w:trHeight w:val="642"/>
        </w:trPr>
        <w:tc>
          <w:tcPr>
            <w:tcW w:w="2434" w:type="dxa"/>
            <w:vMerge w:val="restart"/>
          </w:tcPr>
          <w:p w:rsidR="003B1598" w:rsidRPr="006A64A5" w:rsidRDefault="003B1598" w:rsidP="0078427B">
            <w:pPr>
              <w:spacing w:after="0" w:line="240" w:lineRule="auto"/>
              <w:jc w:val="center"/>
              <w:rPr>
                <w:rFonts w:ascii="Times New Roman" w:hAnsi="Times New Roman"/>
                <w:b/>
                <w:bCs/>
                <w:sz w:val="28"/>
                <w:szCs w:val="28"/>
              </w:rPr>
            </w:pPr>
            <w:r w:rsidRPr="006A64A5">
              <w:rPr>
                <w:rFonts w:ascii="Times New Roman" w:hAnsi="Times New Roman"/>
                <w:b/>
                <w:bCs/>
                <w:sz w:val="28"/>
                <w:szCs w:val="28"/>
              </w:rPr>
              <w:t>Предметные области</w:t>
            </w:r>
          </w:p>
        </w:tc>
        <w:tc>
          <w:tcPr>
            <w:tcW w:w="2693" w:type="dxa"/>
            <w:vMerge w:val="restart"/>
          </w:tcPr>
          <w:p w:rsidR="003B1598" w:rsidRPr="006A64A5" w:rsidRDefault="003B1598" w:rsidP="0078427B">
            <w:pPr>
              <w:spacing w:after="0" w:line="240" w:lineRule="auto"/>
              <w:jc w:val="center"/>
              <w:rPr>
                <w:rFonts w:ascii="Times New Roman" w:hAnsi="Times New Roman"/>
                <w:b/>
                <w:bCs/>
                <w:sz w:val="28"/>
                <w:szCs w:val="28"/>
              </w:rPr>
            </w:pPr>
            <w:r w:rsidRPr="006A64A5">
              <w:rPr>
                <w:rFonts w:ascii="Times New Roman" w:hAnsi="Times New Roman"/>
                <w:b/>
                <w:bCs/>
                <w:sz w:val="28"/>
                <w:szCs w:val="28"/>
              </w:rPr>
              <w:t>Учебные предметы</w:t>
            </w:r>
          </w:p>
        </w:tc>
        <w:tc>
          <w:tcPr>
            <w:tcW w:w="2552" w:type="dxa"/>
            <w:gridSpan w:val="4"/>
          </w:tcPr>
          <w:p w:rsidR="003B1598" w:rsidRDefault="003B1598" w:rsidP="0078427B">
            <w:pPr>
              <w:spacing w:after="0" w:line="240" w:lineRule="auto"/>
              <w:jc w:val="center"/>
              <w:rPr>
                <w:rFonts w:ascii="Times New Roman" w:hAnsi="Times New Roman"/>
                <w:b/>
                <w:bCs/>
                <w:sz w:val="28"/>
                <w:szCs w:val="28"/>
              </w:rPr>
            </w:pPr>
            <w:r w:rsidRPr="006A64A5">
              <w:rPr>
                <w:rFonts w:ascii="Times New Roman" w:hAnsi="Times New Roman"/>
                <w:b/>
                <w:bCs/>
                <w:sz w:val="28"/>
                <w:szCs w:val="28"/>
              </w:rPr>
              <w:t>Количество часов</w:t>
            </w:r>
          </w:p>
          <w:p w:rsidR="003B1598" w:rsidRPr="006A64A5" w:rsidRDefault="003B1598" w:rsidP="0078427B">
            <w:pPr>
              <w:spacing w:after="0" w:line="240" w:lineRule="auto"/>
              <w:jc w:val="center"/>
              <w:rPr>
                <w:rFonts w:ascii="Times New Roman" w:hAnsi="Times New Roman"/>
                <w:b/>
                <w:bCs/>
                <w:sz w:val="28"/>
                <w:szCs w:val="28"/>
              </w:rPr>
            </w:pPr>
            <w:r w:rsidRPr="006A64A5">
              <w:rPr>
                <w:rFonts w:ascii="Times New Roman" w:hAnsi="Times New Roman"/>
                <w:b/>
                <w:bCs/>
                <w:sz w:val="28"/>
                <w:szCs w:val="28"/>
              </w:rPr>
              <w:t xml:space="preserve"> в неделю</w:t>
            </w:r>
          </w:p>
        </w:tc>
        <w:tc>
          <w:tcPr>
            <w:tcW w:w="992" w:type="dxa"/>
          </w:tcPr>
          <w:p w:rsidR="003B1598" w:rsidRPr="003B1598" w:rsidRDefault="003B1598" w:rsidP="0078427B">
            <w:pPr>
              <w:spacing w:after="0" w:line="240" w:lineRule="auto"/>
              <w:jc w:val="center"/>
              <w:rPr>
                <w:rFonts w:ascii="Times New Roman" w:hAnsi="Times New Roman"/>
                <w:b/>
                <w:bCs/>
                <w:sz w:val="28"/>
                <w:szCs w:val="28"/>
              </w:rPr>
            </w:pPr>
            <w:r w:rsidRPr="003B1598">
              <w:rPr>
                <w:rFonts w:ascii="Times New Roman" w:hAnsi="Times New Roman"/>
                <w:b/>
                <w:bCs/>
                <w:sz w:val="28"/>
                <w:szCs w:val="28"/>
              </w:rPr>
              <w:t>Всего</w:t>
            </w:r>
          </w:p>
        </w:tc>
        <w:tc>
          <w:tcPr>
            <w:tcW w:w="2302" w:type="dxa"/>
          </w:tcPr>
          <w:p w:rsidR="003B1598" w:rsidRPr="003B1598" w:rsidRDefault="003B1598" w:rsidP="0078427B">
            <w:pPr>
              <w:spacing w:after="0" w:line="240" w:lineRule="auto"/>
              <w:jc w:val="center"/>
              <w:rPr>
                <w:rFonts w:ascii="Times New Roman" w:hAnsi="Times New Roman"/>
                <w:b/>
                <w:bCs/>
                <w:sz w:val="28"/>
                <w:szCs w:val="28"/>
              </w:rPr>
            </w:pPr>
            <w:r>
              <w:rPr>
                <w:rFonts w:ascii="Times New Roman" w:hAnsi="Times New Roman"/>
                <w:b/>
                <w:bCs/>
                <w:sz w:val="28"/>
                <w:szCs w:val="28"/>
              </w:rPr>
              <w:t xml:space="preserve">Формы промежуточной аттестации </w:t>
            </w:r>
            <w:proofErr w:type="gramStart"/>
            <w:r>
              <w:rPr>
                <w:rFonts w:ascii="Times New Roman" w:hAnsi="Times New Roman"/>
                <w:b/>
                <w:bCs/>
                <w:sz w:val="28"/>
                <w:szCs w:val="28"/>
              </w:rPr>
              <w:t>обучающихся</w:t>
            </w:r>
            <w:proofErr w:type="gramEnd"/>
          </w:p>
        </w:tc>
      </w:tr>
      <w:tr w:rsidR="003B1598" w:rsidRPr="006A64A5" w:rsidTr="003B1598">
        <w:trPr>
          <w:trHeight w:val="144"/>
        </w:trPr>
        <w:tc>
          <w:tcPr>
            <w:tcW w:w="2434" w:type="dxa"/>
            <w:vMerge/>
          </w:tcPr>
          <w:p w:rsidR="003B1598" w:rsidRPr="006A64A5" w:rsidRDefault="003B1598" w:rsidP="0078427B">
            <w:pPr>
              <w:spacing w:after="0" w:line="240" w:lineRule="auto"/>
              <w:jc w:val="center"/>
              <w:rPr>
                <w:rFonts w:ascii="Times New Roman" w:hAnsi="Times New Roman"/>
                <w:b/>
                <w:bCs/>
                <w:sz w:val="28"/>
                <w:szCs w:val="28"/>
              </w:rPr>
            </w:pPr>
          </w:p>
        </w:tc>
        <w:tc>
          <w:tcPr>
            <w:tcW w:w="2693" w:type="dxa"/>
            <w:vMerge/>
          </w:tcPr>
          <w:p w:rsidR="003B1598" w:rsidRPr="006A64A5" w:rsidRDefault="003B1598" w:rsidP="0078427B">
            <w:pPr>
              <w:spacing w:after="0" w:line="240" w:lineRule="auto"/>
              <w:jc w:val="center"/>
              <w:rPr>
                <w:rFonts w:ascii="Times New Roman" w:hAnsi="Times New Roman"/>
                <w:b/>
                <w:bCs/>
                <w:sz w:val="28"/>
                <w:szCs w:val="28"/>
              </w:rPr>
            </w:pPr>
          </w:p>
        </w:tc>
        <w:tc>
          <w:tcPr>
            <w:tcW w:w="638" w:type="dxa"/>
          </w:tcPr>
          <w:p w:rsidR="003B1598" w:rsidRPr="006A64A5" w:rsidRDefault="003B1598" w:rsidP="0078427B">
            <w:pPr>
              <w:spacing w:after="0" w:line="240" w:lineRule="auto"/>
              <w:jc w:val="center"/>
              <w:rPr>
                <w:rFonts w:ascii="Times New Roman" w:hAnsi="Times New Roman"/>
                <w:b/>
                <w:bCs/>
                <w:sz w:val="28"/>
                <w:szCs w:val="28"/>
              </w:rPr>
            </w:pPr>
            <w:r w:rsidRPr="006A64A5">
              <w:rPr>
                <w:rFonts w:ascii="Times New Roman" w:hAnsi="Times New Roman"/>
                <w:b/>
                <w:bCs/>
                <w:sz w:val="28"/>
                <w:szCs w:val="28"/>
              </w:rPr>
              <w:t>1</w:t>
            </w:r>
          </w:p>
        </w:tc>
        <w:tc>
          <w:tcPr>
            <w:tcW w:w="638" w:type="dxa"/>
          </w:tcPr>
          <w:p w:rsidR="003B1598" w:rsidRPr="006A64A5" w:rsidRDefault="003B1598" w:rsidP="0078427B">
            <w:pPr>
              <w:spacing w:after="0" w:line="240" w:lineRule="auto"/>
              <w:jc w:val="center"/>
              <w:rPr>
                <w:rFonts w:ascii="Times New Roman" w:hAnsi="Times New Roman"/>
                <w:b/>
                <w:bCs/>
                <w:sz w:val="28"/>
                <w:szCs w:val="28"/>
              </w:rPr>
            </w:pPr>
            <w:r>
              <w:rPr>
                <w:rFonts w:ascii="Times New Roman" w:hAnsi="Times New Roman"/>
                <w:b/>
                <w:bCs/>
                <w:sz w:val="28"/>
                <w:szCs w:val="28"/>
              </w:rPr>
              <w:t>2</w:t>
            </w:r>
          </w:p>
        </w:tc>
        <w:tc>
          <w:tcPr>
            <w:tcW w:w="638" w:type="dxa"/>
          </w:tcPr>
          <w:p w:rsidR="003B1598" w:rsidRPr="006A64A5" w:rsidRDefault="003B1598" w:rsidP="0078427B">
            <w:pPr>
              <w:spacing w:after="0" w:line="240" w:lineRule="auto"/>
              <w:jc w:val="center"/>
              <w:rPr>
                <w:rFonts w:ascii="Times New Roman" w:hAnsi="Times New Roman"/>
                <w:b/>
                <w:bCs/>
                <w:sz w:val="28"/>
                <w:szCs w:val="28"/>
              </w:rPr>
            </w:pPr>
            <w:r>
              <w:rPr>
                <w:rFonts w:ascii="Times New Roman" w:hAnsi="Times New Roman"/>
                <w:b/>
                <w:bCs/>
                <w:sz w:val="28"/>
                <w:szCs w:val="28"/>
              </w:rPr>
              <w:t>3</w:t>
            </w:r>
          </w:p>
        </w:tc>
        <w:tc>
          <w:tcPr>
            <w:tcW w:w="638" w:type="dxa"/>
          </w:tcPr>
          <w:p w:rsidR="003B1598" w:rsidRDefault="003B1598" w:rsidP="005B7A2B">
            <w:pPr>
              <w:spacing w:after="0" w:line="240" w:lineRule="auto"/>
              <w:jc w:val="center"/>
              <w:rPr>
                <w:rFonts w:ascii="Times New Roman" w:hAnsi="Times New Roman"/>
                <w:b/>
                <w:bCs/>
                <w:sz w:val="28"/>
                <w:szCs w:val="28"/>
              </w:rPr>
            </w:pPr>
            <w:r>
              <w:rPr>
                <w:rFonts w:ascii="Times New Roman" w:hAnsi="Times New Roman"/>
                <w:b/>
                <w:bCs/>
                <w:sz w:val="28"/>
                <w:szCs w:val="28"/>
              </w:rPr>
              <w:t>4</w:t>
            </w:r>
          </w:p>
        </w:tc>
        <w:tc>
          <w:tcPr>
            <w:tcW w:w="992" w:type="dxa"/>
          </w:tcPr>
          <w:p w:rsidR="003B1598" w:rsidRDefault="003B1598" w:rsidP="005B7A2B">
            <w:pPr>
              <w:spacing w:after="0" w:line="240" w:lineRule="auto"/>
              <w:jc w:val="center"/>
              <w:rPr>
                <w:rFonts w:ascii="Times New Roman" w:hAnsi="Times New Roman"/>
                <w:b/>
                <w:bCs/>
                <w:sz w:val="28"/>
                <w:szCs w:val="28"/>
              </w:rPr>
            </w:pPr>
          </w:p>
        </w:tc>
        <w:tc>
          <w:tcPr>
            <w:tcW w:w="2302" w:type="dxa"/>
          </w:tcPr>
          <w:p w:rsidR="003B1598" w:rsidRDefault="003B1598" w:rsidP="005B7A2B">
            <w:pPr>
              <w:spacing w:after="0" w:line="240" w:lineRule="auto"/>
              <w:jc w:val="center"/>
              <w:rPr>
                <w:rFonts w:ascii="Times New Roman" w:hAnsi="Times New Roman"/>
                <w:b/>
                <w:bCs/>
                <w:sz w:val="28"/>
                <w:szCs w:val="28"/>
              </w:rPr>
            </w:pPr>
          </w:p>
        </w:tc>
      </w:tr>
      <w:tr w:rsidR="003B1598" w:rsidRPr="006A64A5" w:rsidTr="00D07524">
        <w:trPr>
          <w:trHeight w:val="338"/>
        </w:trPr>
        <w:tc>
          <w:tcPr>
            <w:tcW w:w="10973" w:type="dxa"/>
            <w:gridSpan w:val="8"/>
          </w:tcPr>
          <w:p w:rsidR="003B1598" w:rsidRPr="006A64A5" w:rsidRDefault="003B1598" w:rsidP="0078427B">
            <w:pPr>
              <w:spacing w:after="0" w:line="240" w:lineRule="auto"/>
              <w:jc w:val="center"/>
              <w:rPr>
                <w:rFonts w:ascii="Times New Roman" w:hAnsi="Times New Roman"/>
                <w:b/>
                <w:bCs/>
                <w:i/>
                <w:sz w:val="28"/>
                <w:szCs w:val="28"/>
              </w:rPr>
            </w:pPr>
            <w:r w:rsidRPr="006A64A5">
              <w:rPr>
                <w:rFonts w:ascii="Times New Roman" w:hAnsi="Times New Roman"/>
                <w:b/>
                <w:bCs/>
                <w:i/>
                <w:sz w:val="28"/>
                <w:szCs w:val="28"/>
              </w:rPr>
              <w:t>Обязательная часть</w:t>
            </w:r>
          </w:p>
        </w:tc>
      </w:tr>
      <w:tr w:rsidR="003B1598" w:rsidRPr="006A64A5" w:rsidTr="003B1598">
        <w:trPr>
          <w:trHeight w:val="321"/>
        </w:trPr>
        <w:tc>
          <w:tcPr>
            <w:tcW w:w="2434" w:type="dxa"/>
            <w:vMerge w:val="restart"/>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 xml:space="preserve">Филология </w:t>
            </w:r>
          </w:p>
        </w:tc>
        <w:tc>
          <w:tcPr>
            <w:tcW w:w="2693" w:type="dxa"/>
          </w:tcPr>
          <w:p w:rsidR="003B1598" w:rsidRPr="006A64A5" w:rsidRDefault="003B1598" w:rsidP="0078427B">
            <w:pPr>
              <w:spacing w:after="0" w:line="240" w:lineRule="auto"/>
              <w:rPr>
                <w:rFonts w:ascii="Times New Roman" w:hAnsi="Times New Roman"/>
                <w:bCs/>
                <w:sz w:val="28"/>
                <w:szCs w:val="28"/>
              </w:rPr>
            </w:pPr>
            <w:r w:rsidRPr="006A64A5">
              <w:rPr>
                <w:rFonts w:ascii="Times New Roman" w:hAnsi="Times New Roman"/>
                <w:bCs/>
                <w:sz w:val="28"/>
                <w:szCs w:val="28"/>
              </w:rPr>
              <w:t>Русский язык</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5</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5</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5</w:t>
            </w:r>
          </w:p>
        </w:tc>
        <w:tc>
          <w:tcPr>
            <w:tcW w:w="638"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5</w:t>
            </w:r>
          </w:p>
        </w:tc>
        <w:tc>
          <w:tcPr>
            <w:tcW w:w="992"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20</w:t>
            </w:r>
          </w:p>
        </w:tc>
        <w:tc>
          <w:tcPr>
            <w:tcW w:w="2302" w:type="dxa"/>
          </w:tcPr>
          <w:p w:rsidR="003B1598" w:rsidRDefault="00F967A5" w:rsidP="0078427B">
            <w:pPr>
              <w:spacing w:after="0" w:line="240" w:lineRule="auto"/>
              <w:jc w:val="center"/>
              <w:rPr>
                <w:rFonts w:ascii="Times New Roman" w:hAnsi="Times New Roman"/>
                <w:bCs/>
                <w:sz w:val="28"/>
                <w:szCs w:val="28"/>
              </w:rPr>
            </w:pPr>
            <w:r>
              <w:rPr>
                <w:rFonts w:ascii="Times New Roman" w:hAnsi="Times New Roman"/>
                <w:bCs/>
                <w:sz w:val="28"/>
                <w:szCs w:val="28"/>
              </w:rPr>
              <w:t>Тестирование</w:t>
            </w:r>
          </w:p>
        </w:tc>
      </w:tr>
      <w:tr w:rsidR="003B1598" w:rsidRPr="006A64A5" w:rsidTr="003B1598">
        <w:trPr>
          <w:trHeight w:val="144"/>
        </w:trPr>
        <w:tc>
          <w:tcPr>
            <w:tcW w:w="2434" w:type="dxa"/>
            <w:vMerge/>
          </w:tcPr>
          <w:p w:rsidR="003B1598" w:rsidRPr="006A64A5" w:rsidRDefault="003B1598" w:rsidP="0078427B">
            <w:pPr>
              <w:spacing w:after="0" w:line="240" w:lineRule="auto"/>
              <w:jc w:val="center"/>
              <w:rPr>
                <w:rFonts w:ascii="Times New Roman" w:hAnsi="Times New Roman"/>
                <w:bCs/>
                <w:sz w:val="28"/>
                <w:szCs w:val="28"/>
              </w:rPr>
            </w:pPr>
          </w:p>
        </w:tc>
        <w:tc>
          <w:tcPr>
            <w:tcW w:w="2693" w:type="dxa"/>
          </w:tcPr>
          <w:p w:rsidR="003B1598" w:rsidRPr="006A64A5" w:rsidRDefault="003B1598" w:rsidP="0078427B">
            <w:pPr>
              <w:spacing w:after="0" w:line="240" w:lineRule="auto"/>
              <w:rPr>
                <w:rFonts w:ascii="Times New Roman" w:hAnsi="Times New Roman"/>
                <w:bCs/>
                <w:sz w:val="28"/>
                <w:szCs w:val="28"/>
              </w:rPr>
            </w:pPr>
            <w:r w:rsidRPr="006A64A5">
              <w:rPr>
                <w:rFonts w:ascii="Times New Roman" w:hAnsi="Times New Roman"/>
                <w:bCs/>
                <w:sz w:val="28"/>
                <w:szCs w:val="28"/>
              </w:rPr>
              <w:t>Литературное чтение</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4</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4</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638"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992"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16</w:t>
            </w:r>
          </w:p>
        </w:tc>
        <w:tc>
          <w:tcPr>
            <w:tcW w:w="2302" w:type="dxa"/>
          </w:tcPr>
          <w:p w:rsidR="003B1598" w:rsidRDefault="003B1598" w:rsidP="0078427B">
            <w:pPr>
              <w:spacing w:after="0" w:line="240" w:lineRule="auto"/>
              <w:jc w:val="center"/>
              <w:rPr>
                <w:rFonts w:ascii="Times New Roman" w:hAnsi="Times New Roman"/>
                <w:bCs/>
                <w:sz w:val="28"/>
                <w:szCs w:val="28"/>
              </w:rPr>
            </w:pPr>
          </w:p>
        </w:tc>
      </w:tr>
      <w:tr w:rsidR="003B1598" w:rsidRPr="006A64A5" w:rsidTr="003B1598">
        <w:trPr>
          <w:trHeight w:val="321"/>
        </w:trPr>
        <w:tc>
          <w:tcPr>
            <w:tcW w:w="2434" w:type="dxa"/>
          </w:tcPr>
          <w:p w:rsidR="003B1598" w:rsidRPr="006A64A5" w:rsidRDefault="003B1598" w:rsidP="0078427B">
            <w:pPr>
              <w:spacing w:after="0" w:line="240" w:lineRule="auto"/>
              <w:jc w:val="center"/>
              <w:rPr>
                <w:rFonts w:ascii="Times New Roman" w:hAnsi="Times New Roman"/>
                <w:bCs/>
                <w:sz w:val="28"/>
                <w:szCs w:val="28"/>
              </w:rPr>
            </w:pPr>
          </w:p>
        </w:tc>
        <w:tc>
          <w:tcPr>
            <w:tcW w:w="2693" w:type="dxa"/>
          </w:tcPr>
          <w:p w:rsidR="003B1598" w:rsidRPr="006A64A5" w:rsidRDefault="003B1598" w:rsidP="0078427B">
            <w:pPr>
              <w:spacing w:after="0" w:line="240" w:lineRule="auto"/>
              <w:rPr>
                <w:rFonts w:ascii="Times New Roman" w:hAnsi="Times New Roman"/>
                <w:bCs/>
                <w:sz w:val="28"/>
                <w:szCs w:val="28"/>
              </w:rPr>
            </w:pPr>
            <w:r w:rsidRPr="006A64A5">
              <w:rPr>
                <w:rFonts w:ascii="Times New Roman" w:hAnsi="Times New Roman"/>
                <w:bCs/>
                <w:sz w:val="28"/>
                <w:szCs w:val="28"/>
              </w:rPr>
              <w:t>Иностранный язык</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2</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638"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992"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6</w:t>
            </w:r>
          </w:p>
        </w:tc>
        <w:tc>
          <w:tcPr>
            <w:tcW w:w="2302" w:type="dxa"/>
          </w:tcPr>
          <w:p w:rsidR="003B1598" w:rsidRDefault="003B1598" w:rsidP="0078427B">
            <w:pPr>
              <w:spacing w:after="0" w:line="240" w:lineRule="auto"/>
              <w:jc w:val="center"/>
              <w:rPr>
                <w:rFonts w:ascii="Times New Roman" w:hAnsi="Times New Roman"/>
                <w:bCs/>
                <w:sz w:val="28"/>
                <w:szCs w:val="28"/>
              </w:rPr>
            </w:pPr>
          </w:p>
        </w:tc>
      </w:tr>
      <w:tr w:rsidR="003B1598" w:rsidRPr="006A64A5" w:rsidTr="003B1598">
        <w:trPr>
          <w:trHeight w:val="642"/>
        </w:trPr>
        <w:tc>
          <w:tcPr>
            <w:tcW w:w="2434"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Математика и информатика</w:t>
            </w:r>
          </w:p>
        </w:tc>
        <w:tc>
          <w:tcPr>
            <w:tcW w:w="2693" w:type="dxa"/>
          </w:tcPr>
          <w:p w:rsidR="003B1598" w:rsidRPr="006A64A5" w:rsidRDefault="003B1598" w:rsidP="0078427B">
            <w:pPr>
              <w:spacing w:after="0" w:line="240" w:lineRule="auto"/>
              <w:rPr>
                <w:rFonts w:ascii="Times New Roman" w:hAnsi="Times New Roman"/>
                <w:bCs/>
                <w:sz w:val="28"/>
                <w:szCs w:val="28"/>
              </w:rPr>
            </w:pPr>
            <w:r w:rsidRPr="006A64A5">
              <w:rPr>
                <w:rFonts w:ascii="Times New Roman" w:hAnsi="Times New Roman"/>
                <w:bCs/>
                <w:sz w:val="28"/>
                <w:szCs w:val="28"/>
              </w:rPr>
              <w:t xml:space="preserve">Математика </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4</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4</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638"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992"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16</w:t>
            </w:r>
          </w:p>
        </w:tc>
        <w:tc>
          <w:tcPr>
            <w:tcW w:w="2302" w:type="dxa"/>
          </w:tcPr>
          <w:p w:rsidR="003B1598" w:rsidRDefault="00F967A5" w:rsidP="0078427B">
            <w:pPr>
              <w:spacing w:after="0" w:line="240" w:lineRule="auto"/>
              <w:jc w:val="center"/>
              <w:rPr>
                <w:rFonts w:ascii="Times New Roman" w:hAnsi="Times New Roman"/>
                <w:bCs/>
                <w:sz w:val="28"/>
                <w:szCs w:val="28"/>
              </w:rPr>
            </w:pPr>
            <w:r>
              <w:rPr>
                <w:rFonts w:ascii="Times New Roman" w:hAnsi="Times New Roman"/>
                <w:bCs/>
                <w:sz w:val="28"/>
                <w:szCs w:val="28"/>
              </w:rPr>
              <w:t>Тестирование</w:t>
            </w:r>
          </w:p>
        </w:tc>
      </w:tr>
      <w:tr w:rsidR="003B1598" w:rsidRPr="006A64A5" w:rsidTr="003B1598">
        <w:trPr>
          <w:trHeight w:val="642"/>
        </w:trPr>
        <w:tc>
          <w:tcPr>
            <w:tcW w:w="2434"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Обществознание и естествознание</w:t>
            </w:r>
          </w:p>
        </w:tc>
        <w:tc>
          <w:tcPr>
            <w:tcW w:w="2693" w:type="dxa"/>
          </w:tcPr>
          <w:p w:rsidR="003B1598" w:rsidRPr="006A64A5" w:rsidRDefault="003B1598" w:rsidP="0078427B">
            <w:pPr>
              <w:spacing w:after="0" w:line="240" w:lineRule="auto"/>
              <w:rPr>
                <w:rFonts w:ascii="Times New Roman" w:hAnsi="Times New Roman"/>
                <w:bCs/>
                <w:sz w:val="28"/>
                <w:szCs w:val="28"/>
              </w:rPr>
            </w:pPr>
            <w:r w:rsidRPr="006A64A5">
              <w:rPr>
                <w:rFonts w:ascii="Times New Roman" w:hAnsi="Times New Roman"/>
                <w:bCs/>
                <w:sz w:val="28"/>
                <w:szCs w:val="28"/>
              </w:rPr>
              <w:t>Окружающий мир</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2</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2</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638"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992"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2302" w:type="dxa"/>
          </w:tcPr>
          <w:p w:rsidR="003B1598" w:rsidRDefault="003B1598" w:rsidP="0078427B">
            <w:pPr>
              <w:spacing w:after="0" w:line="240" w:lineRule="auto"/>
              <w:jc w:val="center"/>
              <w:rPr>
                <w:rFonts w:ascii="Times New Roman" w:hAnsi="Times New Roman"/>
                <w:bCs/>
                <w:sz w:val="28"/>
                <w:szCs w:val="28"/>
              </w:rPr>
            </w:pPr>
          </w:p>
        </w:tc>
      </w:tr>
      <w:tr w:rsidR="003B1598" w:rsidRPr="006A64A5" w:rsidTr="003B1598">
        <w:trPr>
          <w:trHeight w:val="642"/>
        </w:trPr>
        <w:tc>
          <w:tcPr>
            <w:tcW w:w="2434" w:type="dxa"/>
          </w:tcPr>
          <w:p w:rsidR="003B1598" w:rsidRPr="00BD666D" w:rsidRDefault="003B1598" w:rsidP="0078427B">
            <w:pPr>
              <w:spacing w:after="0" w:line="240" w:lineRule="auto"/>
              <w:jc w:val="center"/>
              <w:rPr>
                <w:rFonts w:ascii="Times New Roman" w:hAnsi="Times New Roman"/>
                <w:bCs/>
                <w:sz w:val="28"/>
                <w:szCs w:val="28"/>
              </w:rPr>
            </w:pPr>
            <w:r w:rsidRPr="00BD666D">
              <w:rPr>
                <w:rFonts w:ascii="Times New Roman" w:hAnsi="Times New Roman"/>
                <w:sz w:val="28"/>
                <w:szCs w:val="28"/>
              </w:rPr>
              <w:t>Основы духовно-нравственной культуры народов России</w:t>
            </w:r>
          </w:p>
        </w:tc>
        <w:tc>
          <w:tcPr>
            <w:tcW w:w="2693" w:type="dxa"/>
          </w:tcPr>
          <w:p w:rsidR="003B1598" w:rsidRDefault="003B1598" w:rsidP="0078427B">
            <w:pPr>
              <w:spacing w:after="0" w:line="240" w:lineRule="auto"/>
              <w:rPr>
                <w:rFonts w:ascii="Times New Roman" w:hAnsi="Times New Roman"/>
                <w:bCs/>
                <w:sz w:val="28"/>
                <w:szCs w:val="28"/>
              </w:rPr>
            </w:pPr>
            <w:r>
              <w:rPr>
                <w:rFonts w:ascii="Times New Roman" w:hAnsi="Times New Roman"/>
                <w:bCs/>
                <w:sz w:val="28"/>
                <w:szCs w:val="28"/>
              </w:rPr>
              <w:t>Основы</w:t>
            </w:r>
          </w:p>
          <w:p w:rsidR="003B1598" w:rsidRDefault="003B1598" w:rsidP="000A54B4">
            <w:pPr>
              <w:spacing w:after="0" w:line="240" w:lineRule="auto"/>
              <w:rPr>
                <w:rFonts w:ascii="Times New Roman" w:hAnsi="Times New Roman"/>
                <w:bCs/>
                <w:sz w:val="28"/>
                <w:szCs w:val="28"/>
              </w:rPr>
            </w:pPr>
            <w:r>
              <w:rPr>
                <w:rFonts w:ascii="Times New Roman" w:hAnsi="Times New Roman"/>
                <w:bCs/>
                <w:sz w:val="28"/>
                <w:szCs w:val="28"/>
              </w:rPr>
              <w:t>религиозных культур и</w:t>
            </w:r>
          </w:p>
          <w:p w:rsidR="003B1598" w:rsidRPr="006A64A5" w:rsidRDefault="003B1598" w:rsidP="000A54B4">
            <w:pPr>
              <w:spacing w:after="0" w:line="240" w:lineRule="auto"/>
              <w:rPr>
                <w:rFonts w:ascii="Times New Roman" w:hAnsi="Times New Roman"/>
                <w:bCs/>
                <w:sz w:val="28"/>
                <w:szCs w:val="28"/>
              </w:rPr>
            </w:pPr>
            <w:r>
              <w:rPr>
                <w:rFonts w:ascii="Times New Roman" w:hAnsi="Times New Roman"/>
                <w:bCs/>
                <w:sz w:val="28"/>
                <w:szCs w:val="28"/>
              </w:rPr>
              <w:t>светской этики</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638"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638" w:type="dxa"/>
          </w:tcPr>
          <w:p w:rsidR="003B1598" w:rsidRDefault="003B1598" w:rsidP="000A54B4">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992" w:type="dxa"/>
          </w:tcPr>
          <w:p w:rsidR="003B1598" w:rsidRDefault="003B1598" w:rsidP="000A54B4">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2302" w:type="dxa"/>
          </w:tcPr>
          <w:p w:rsidR="003B1598" w:rsidRDefault="003B1598" w:rsidP="000A54B4">
            <w:pPr>
              <w:spacing w:after="0" w:line="240" w:lineRule="auto"/>
              <w:jc w:val="center"/>
              <w:rPr>
                <w:rFonts w:ascii="Times New Roman" w:hAnsi="Times New Roman"/>
                <w:bCs/>
                <w:sz w:val="28"/>
                <w:szCs w:val="28"/>
              </w:rPr>
            </w:pPr>
          </w:p>
        </w:tc>
      </w:tr>
      <w:tr w:rsidR="003B1598" w:rsidRPr="006A64A5" w:rsidTr="003B1598">
        <w:trPr>
          <w:trHeight w:val="321"/>
        </w:trPr>
        <w:tc>
          <w:tcPr>
            <w:tcW w:w="2434" w:type="dxa"/>
            <w:vMerge w:val="restart"/>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 xml:space="preserve">Искусство </w:t>
            </w:r>
          </w:p>
        </w:tc>
        <w:tc>
          <w:tcPr>
            <w:tcW w:w="2693" w:type="dxa"/>
          </w:tcPr>
          <w:p w:rsidR="003B1598" w:rsidRPr="006A64A5" w:rsidRDefault="003B1598" w:rsidP="0078427B">
            <w:pPr>
              <w:spacing w:after="0" w:line="240" w:lineRule="auto"/>
              <w:rPr>
                <w:rFonts w:ascii="Times New Roman" w:hAnsi="Times New Roman"/>
                <w:bCs/>
                <w:sz w:val="28"/>
                <w:szCs w:val="28"/>
              </w:rPr>
            </w:pPr>
            <w:r w:rsidRPr="006A64A5">
              <w:rPr>
                <w:rFonts w:ascii="Times New Roman" w:hAnsi="Times New Roman"/>
                <w:bCs/>
                <w:sz w:val="28"/>
                <w:szCs w:val="28"/>
              </w:rPr>
              <w:t>Музыка</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1</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1</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638"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992"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2302" w:type="dxa"/>
          </w:tcPr>
          <w:p w:rsidR="003B1598" w:rsidRDefault="003B1598" w:rsidP="0078427B">
            <w:pPr>
              <w:spacing w:after="0" w:line="240" w:lineRule="auto"/>
              <w:jc w:val="center"/>
              <w:rPr>
                <w:rFonts w:ascii="Times New Roman" w:hAnsi="Times New Roman"/>
                <w:bCs/>
                <w:sz w:val="28"/>
                <w:szCs w:val="28"/>
              </w:rPr>
            </w:pPr>
          </w:p>
        </w:tc>
      </w:tr>
      <w:tr w:rsidR="003B1598" w:rsidRPr="006A64A5" w:rsidTr="003B1598">
        <w:trPr>
          <w:trHeight w:val="144"/>
        </w:trPr>
        <w:tc>
          <w:tcPr>
            <w:tcW w:w="2434" w:type="dxa"/>
            <w:vMerge/>
          </w:tcPr>
          <w:p w:rsidR="003B1598" w:rsidRPr="006A64A5" w:rsidRDefault="003B1598" w:rsidP="0078427B">
            <w:pPr>
              <w:spacing w:after="0" w:line="240" w:lineRule="auto"/>
              <w:jc w:val="center"/>
              <w:rPr>
                <w:rFonts w:ascii="Times New Roman" w:hAnsi="Times New Roman"/>
                <w:bCs/>
                <w:sz w:val="28"/>
                <w:szCs w:val="28"/>
              </w:rPr>
            </w:pPr>
          </w:p>
        </w:tc>
        <w:tc>
          <w:tcPr>
            <w:tcW w:w="2693" w:type="dxa"/>
          </w:tcPr>
          <w:p w:rsidR="003B1598" w:rsidRPr="006A64A5" w:rsidRDefault="003B1598" w:rsidP="0078427B">
            <w:pPr>
              <w:spacing w:after="0" w:line="240" w:lineRule="auto"/>
              <w:rPr>
                <w:rFonts w:ascii="Times New Roman" w:hAnsi="Times New Roman"/>
                <w:bCs/>
                <w:sz w:val="28"/>
                <w:szCs w:val="28"/>
              </w:rPr>
            </w:pPr>
            <w:r w:rsidRPr="006A64A5">
              <w:rPr>
                <w:rFonts w:ascii="Times New Roman" w:hAnsi="Times New Roman"/>
                <w:bCs/>
                <w:sz w:val="28"/>
                <w:szCs w:val="28"/>
              </w:rPr>
              <w:t>Изобразительное искусство</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1</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1</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638"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992"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2302" w:type="dxa"/>
          </w:tcPr>
          <w:p w:rsidR="003B1598" w:rsidRDefault="003B1598" w:rsidP="0078427B">
            <w:pPr>
              <w:spacing w:after="0" w:line="240" w:lineRule="auto"/>
              <w:jc w:val="center"/>
              <w:rPr>
                <w:rFonts w:ascii="Times New Roman" w:hAnsi="Times New Roman"/>
                <w:bCs/>
                <w:sz w:val="28"/>
                <w:szCs w:val="28"/>
              </w:rPr>
            </w:pPr>
          </w:p>
        </w:tc>
      </w:tr>
      <w:tr w:rsidR="003B1598" w:rsidRPr="006A64A5" w:rsidTr="003B1598">
        <w:trPr>
          <w:trHeight w:val="321"/>
        </w:trPr>
        <w:tc>
          <w:tcPr>
            <w:tcW w:w="2434"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 xml:space="preserve">Технология </w:t>
            </w:r>
          </w:p>
        </w:tc>
        <w:tc>
          <w:tcPr>
            <w:tcW w:w="2693" w:type="dxa"/>
          </w:tcPr>
          <w:p w:rsidR="003B1598" w:rsidRPr="006A64A5" w:rsidRDefault="003B1598" w:rsidP="0078427B">
            <w:pPr>
              <w:spacing w:after="0" w:line="240" w:lineRule="auto"/>
              <w:rPr>
                <w:rFonts w:ascii="Times New Roman" w:hAnsi="Times New Roman"/>
                <w:bCs/>
                <w:sz w:val="28"/>
                <w:szCs w:val="28"/>
              </w:rPr>
            </w:pPr>
            <w:r w:rsidRPr="006A64A5">
              <w:rPr>
                <w:rFonts w:ascii="Times New Roman" w:hAnsi="Times New Roman"/>
                <w:bCs/>
                <w:sz w:val="28"/>
                <w:szCs w:val="28"/>
              </w:rPr>
              <w:t xml:space="preserve">Технология </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1</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1</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638"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992"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2302" w:type="dxa"/>
          </w:tcPr>
          <w:p w:rsidR="003B1598" w:rsidRDefault="003B1598" w:rsidP="0078427B">
            <w:pPr>
              <w:spacing w:after="0" w:line="240" w:lineRule="auto"/>
              <w:jc w:val="center"/>
              <w:rPr>
                <w:rFonts w:ascii="Times New Roman" w:hAnsi="Times New Roman"/>
                <w:bCs/>
                <w:sz w:val="28"/>
                <w:szCs w:val="28"/>
              </w:rPr>
            </w:pPr>
          </w:p>
        </w:tc>
      </w:tr>
      <w:tr w:rsidR="003B1598" w:rsidRPr="006A64A5" w:rsidTr="003B1598">
        <w:trPr>
          <w:trHeight w:val="642"/>
        </w:trPr>
        <w:tc>
          <w:tcPr>
            <w:tcW w:w="2434"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Физическая культура</w:t>
            </w:r>
          </w:p>
        </w:tc>
        <w:tc>
          <w:tcPr>
            <w:tcW w:w="2693" w:type="dxa"/>
          </w:tcPr>
          <w:p w:rsidR="003B1598" w:rsidRPr="006A64A5" w:rsidRDefault="003B1598" w:rsidP="0078427B">
            <w:pPr>
              <w:spacing w:after="0" w:line="240" w:lineRule="auto"/>
              <w:rPr>
                <w:rFonts w:ascii="Times New Roman" w:hAnsi="Times New Roman"/>
                <w:bCs/>
                <w:sz w:val="28"/>
                <w:szCs w:val="28"/>
              </w:rPr>
            </w:pPr>
            <w:r w:rsidRPr="006A64A5">
              <w:rPr>
                <w:rFonts w:ascii="Times New Roman" w:hAnsi="Times New Roman"/>
                <w:bCs/>
                <w:sz w:val="28"/>
                <w:szCs w:val="28"/>
              </w:rPr>
              <w:t>Физическая культура</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3</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3</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638"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992"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12</w:t>
            </w:r>
          </w:p>
        </w:tc>
        <w:tc>
          <w:tcPr>
            <w:tcW w:w="2302" w:type="dxa"/>
          </w:tcPr>
          <w:p w:rsidR="003B1598" w:rsidRDefault="003B1598" w:rsidP="0078427B">
            <w:pPr>
              <w:spacing w:after="0" w:line="240" w:lineRule="auto"/>
              <w:jc w:val="center"/>
              <w:rPr>
                <w:rFonts w:ascii="Times New Roman" w:hAnsi="Times New Roman"/>
                <w:bCs/>
                <w:sz w:val="28"/>
                <w:szCs w:val="28"/>
              </w:rPr>
            </w:pPr>
          </w:p>
        </w:tc>
      </w:tr>
      <w:tr w:rsidR="003B1598" w:rsidRPr="006A64A5" w:rsidTr="003B1598">
        <w:trPr>
          <w:trHeight w:val="321"/>
        </w:trPr>
        <w:tc>
          <w:tcPr>
            <w:tcW w:w="5127" w:type="dxa"/>
            <w:gridSpan w:val="2"/>
          </w:tcPr>
          <w:p w:rsidR="003B1598" w:rsidRPr="006A64A5" w:rsidRDefault="003B1598" w:rsidP="0078427B">
            <w:pPr>
              <w:spacing w:after="0" w:line="240" w:lineRule="auto"/>
              <w:jc w:val="right"/>
              <w:rPr>
                <w:rFonts w:ascii="Times New Roman" w:hAnsi="Times New Roman"/>
                <w:b/>
                <w:bCs/>
                <w:sz w:val="28"/>
                <w:szCs w:val="28"/>
              </w:rPr>
            </w:pPr>
            <w:r w:rsidRPr="006A64A5">
              <w:rPr>
                <w:rFonts w:ascii="Times New Roman" w:hAnsi="Times New Roman"/>
                <w:b/>
                <w:bCs/>
                <w:sz w:val="28"/>
                <w:szCs w:val="28"/>
              </w:rPr>
              <w:t>Итого</w:t>
            </w:r>
          </w:p>
        </w:tc>
        <w:tc>
          <w:tcPr>
            <w:tcW w:w="638" w:type="dxa"/>
          </w:tcPr>
          <w:p w:rsidR="003B1598" w:rsidRPr="006A64A5" w:rsidRDefault="003B1598" w:rsidP="0078427B">
            <w:pPr>
              <w:spacing w:after="0" w:line="240" w:lineRule="auto"/>
              <w:jc w:val="center"/>
              <w:rPr>
                <w:rFonts w:ascii="Times New Roman" w:hAnsi="Times New Roman"/>
                <w:b/>
                <w:bCs/>
                <w:sz w:val="28"/>
                <w:szCs w:val="28"/>
              </w:rPr>
            </w:pPr>
            <w:r w:rsidRPr="006A64A5">
              <w:rPr>
                <w:rFonts w:ascii="Times New Roman" w:hAnsi="Times New Roman"/>
                <w:b/>
                <w:bCs/>
                <w:sz w:val="28"/>
                <w:szCs w:val="28"/>
              </w:rPr>
              <w:t>21</w:t>
            </w:r>
          </w:p>
        </w:tc>
        <w:tc>
          <w:tcPr>
            <w:tcW w:w="638" w:type="dxa"/>
            <w:tcBorders>
              <w:right w:val="single" w:sz="4" w:space="0" w:color="auto"/>
            </w:tcBorders>
          </w:tcPr>
          <w:p w:rsidR="003B1598" w:rsidRPr="006A64A5" w:rsidRDefault="003B1598" w:rsidP="0078427B">
            <w:pPr>
              <w:spacing w:after="0" w:line="240" w:lineRule="auto"/>
              <w:jc w:val="center"/>
              <w:rPr>
                <w:rFonts w:ascii="Times New Roman" w:hAnsi="Times New Roman"/>
                <w:b/>
                <w:bCs/>
                <w:sz w:val="28"/>
                <w:szCs w:val="28"/>
              </w:rPr>
            </w:pPr>
            <w:r w:rsidRPr="006A64A5">
              <w:rPr>
                <w:rFonts w:ascii="Times New Roman" w:hAnsi="Times New Roman"/>
                <w:b/>
                <w:bCs/>
                <w:sz w:val="28"/>
                <w:szCs w:val="28"/>
              </w:rPr>
              <w:t>23</w:t>
            </w:r>
          </w:p>
        </w:tc>
        <w:tc>
          <w:tcPr>
            <w:tcW w:w="638" w:type="dxa"/>
            <w:tcBorders>
              <w:left w:val="single" w:sz="4" w:space="0" w:color="auto"/>
            </w:tcBorders>
          </w:tcPr>
          <w:p w:rsidR="003B1598" w:rsidRPr="006A64A5" w:rsidRDefault="003B1598" w:rsidP="0078427B">
            <w:pPr>
              <w:spacing w:after="0" w:line="240" w:lineRule="auto"/>
              <w:jc w:val="center"/>
              <w:rPr>
                <w:rFonts w:ascii="Times New Roman" w:hAnsi="Times New Roman"/>
                <w:b/>
                <w:bCs/>
                <w:sz w:val="28"/>
                <w:szCs w:val="28"/>
              </w:rPr>
            </w:pPr>
            <w:r>
              <w:rPr>
                <w:rFonts w:ascii="Times New Roman" w:hAnsi="Times New Roman"/>
                <w:b/>
                <w:bCs/>
                <w:sz w:val="28"/>
                <w:szCs w:val="28"/>
              </w:rPr>
              <w:t>23</w:t>
            </w:r>
          </w:p>
        </w:tc>
        <w:tc>
          <w:tcPr>
            <w:tcW w:w="638" w:type="dxa"/>
          </w:tcPr>
          <w:p w:rsidR="003B1598" w:rsidRDefault="003B1598" w:rsidP="00920937">
            <w:pPr>
              <w:spacing w:after="0" w:line="240" w:lineRule="auto"/>
              <w:jc w:val="center"/>
              <w:rPr>
                <w:rFonts w:ascii="Times New Roman" w:hAnsi="Times New Roman"/>
                <w:b/>
                <w:bCs/>
                <w:sz w:val="28"/>
                <w:szCs w:val="28"/>
              </w:rPr>
            </w:pPr>
            <w:r>
              <w:rPr>
                <w:rFonts w:ascii="Times New Roman" w:hAnsi="Times New Roman"/>
                <w:b/>
                <w:bCs/>
                <w:sz w:val="28"/>
                <w:szCs w:val="28"/>
              </w:rPr>
              <w:t>24</w:t>
            </w:r>
          </w:p>
        </w:tc>
        <w:tc>
          <w:tcPr>
            <w:tcW w:w="992" w:type="dxa"/>
          </w:tcPr>
          <w:p w:rsidR="003B1598" w:rsidRDefault="003B1598" w:rsidP="0078427B">
            <w:pPr>
              <w:spacing w:after="0" w:line="240" w:lineRule="auto"/>
              <w:jc w:val="center"/>
              <w:rPr>
                <w:rFonts w:ascii="Times New Roman" w:hAnsi="Times New Roman"/>
                <w:b/>
                <w:bCs/>
                <w:sz w:val="28"/>
                <w:szCs w:val="28"/>
              </w:rPr>
            </w:pPr>
            <w:r>
              <w:rPr>
                <w:rFonts w:ascii="Times New Roman" w:hAnsi="Times New Roman"/>
                <w:b/>
                <w:bCs/>
                <w:sz w:val="28"/>
                <w:szCs w:val="28"/>
              </w:rPr>
              <w:t>91</w:t>
            </w:r>
          </w:p>
        </w:tc>
        <w:tc>
          <w:tcPr>
            <w:tcW w:w="2302" w:type="dxa"/>
          </w:tcPr>
          <w:p w:rsidR="003B1598" w:rsidRDefault="003B1598" w:rsidP="0078427B">
            <w:pPr>
              <w:spacing w:after="0" w:line="240" w:lineRule="auto"/>
              <w:jc w:val="center"/>
              <w:rPr>
                <w:rFonts w:ascii="Times New Roman" w:hAnsi="Times New Roman"/>
                <w:b/>
                <w:bCs/>
                <w:sz w:val="28"/>
                <w:szCs w:val="28"/>
              </w:rPr>
            </w:pPr>
          </w:p>
        </w:tc>
      </w:tr>
      <w:tr w:rsidR="003B1598" w:rsidRPr="006A64A5" w:rsidTr="003B1598">
        <w:trPr>
          <w:trHeight w:val="677"/>
        </w:trPr>
        <w:tc>
          <w:tcPr>
            <w:tcW w:w="5127" w:type="dxa"/>
            <w:gridSpan w:val="2"/>
            <w:tcBorders>
              <w:right w:val="single" w:sz="4" w:space="0" w:color="auto"/>
            </w:tcBorders>
          </w:tcPr>
          <w:p w:rsidR="003B1598" w:rsidRPr="006A64A5" w:rsidRDefault="003B1598" w:rsidP="0078427B">
            <w:pPr>
              <w:spacing w:after="0" w:line="240" w:lineRule="auto"/>
              <w:jc w:val="center"/>
              <w:rPr>
                <w:rFonts w:ascii="Times New Roman" w:hAnsi="Times New Roman"/>
                <w:b/>
                <w:bCs/>
                <w:i/>
                <w:sz w:val="28"/>
                <w:szCs w:val="28"/>
              </w:rPr>
            </w:pPr>
            <w:r w:rsidRPr="006A64A5">
              <w:rPr>
                <w:rFonts w:ascii="Times New Roman" w:hAnsi="Times New Roman"/>
                <w:b/>
                <w:bCs/>
                <w:i/>
                <w:sz w:val="28"/>
                <w:szCs w:val="28"/>
              </w:rPr>
              <w:t>Часть, формируемая участниками образовательного процесса</w:t>
            </w:r>
          </w:p>
        </w:tc>
        <w:tc>
          <w:tcPr>
            <w:tcW w:w="638" w:type="dxa"/>
            <w:tcBorders>
              <w:left w:val="single" w:sz="4" w:space="0" w:color="auto"/>
              <w:right w:val="single" w:sz="4" w:space="0" w:color="auto"/>
            </w:tcBorders>
          </w:tcPr>
          <w:p w:rsidR="003B1598" w:rsidRPr="006A64A5" w:rsidRDefault="003B1598" w:rsidP="0078427B">
            <w:pPr>
              <w:spacing w:after="0" w:line="240" w:lineRule="auto"/>
              <w:jc w:val="center"/>
              <w:rPr>
                <w:rFonts w:ascii="Times New Roman" w:hAnsi="Times New Roman"/>
                <w:b/>
                <w:bCs/>
                <w:i/>
                <w:sz w:val="28"/>
                <w:szCs w:val="28"/>
              </w:rPr>
            </w:pPr>
            <w:r>
              <w:rPr>
                <w:rFonts w:ascii="Times New Roman" w:hAnsi="Times New Roman"/>
                <w:b/>
                <w:bCs/>
                <w:i/>
                <w:sz w:val="28"/>
                <w:szCs w:val="28"/>
              </w:rPr>
              <w:t>0</w:t>
            </w:r>
          </w:p>
        </w:tc>
        <w:tc>
          <w:tcPr>
            <w:tcW w:w="638" w:type="dxa"/>
            <w:tcBorders>
              <w:left w:val="single" w:sz="4" w:space="0" w:color="auto"/>
              <w:right w:val="single" w:sz="4" w:space="0" w:color="auto"/>
            </w:tcBorders>
          </w:tcPr>
          <w:p w:rsidR="003B1598" w:rsidRPr="006A64A5" w:rsidRDefault="003B1598" w:rsidP="0078427B">
            <w:pPr>
              <w:spacing w:after="0" w:line="240" w:lineRule="auto"/>
              <w:jc w:val="center"/>
              <w:rPr>
                <w:rFonts w:ascii="Times New Roman" w:hAnsi="Times New Roman"/>
                <w:b/>
                <w:bCs/>
                <w:i/>
                <w:sz w:val="28"/>
                <w:szCs w:val="28"/>
              </w:rPr>
            </w:pPr>
            <w:r>
              <w:rPr>
                <w:rFonts w:ascii="Times New Roman" w:hAnsi="Times New Roman"/>
                <w:b/>
                <w:bCs/>
                <w:i/>
                <w:sz w:val="28"/>
                <w:szCs w:val="28"/>
              </w:rPr>
              <w:t>3</w:t>
            </w:r>
          </w:p>
        </w:tc>
        <w:tc>
          <w:tcPr>
            <w:tcW w:w="638" w:type="dxa"/>
            <w:tcBorders>
              <w:left w:val="single" w:sz="4" w:space="0" w:color="auto"/>
            </w:tcBorders>
          </w:tcPr>
          <w:p w:rsidR="003B1598" w:rsidRPr="006A64A5" w:rsidRDefault="003B1598" w:rsidP="0078427B">
            <w:pPr>
              <w:spacing w:after="0" w:line="240" w:lineRule="auto"/>
              <w:jc w:val="center"/>
              <w:rPr>
                <w:rFonts w:ascii="Times New Roman" w:hAnsi="Times New Roman"/>
                <w:b/>
                <w:bCs/>
                <w:i/>
                <w:sz w:val="28"/>
                <w:szCs w:val="28"/>
              </w:rPr>
            </w:pPr>
            <w:r>
              <w:rPr>
                <w:rFonts w:ascii="Times New Roman" w:hAnsi="Times New Roman"/>
                <w:b/>
                <w:bCs/>
                <w:i/>
                <w:sz w:val="28"/>
                <w:szCs w:val="28"/>
              </w:rPr>
              <w:t>3</w:t>
            </w:r>
          </w:p>
        </w:tc>
        <w:tc>
          <w:tcPr>
            <w:tcW w:w="638" w:type="dxa"/>
          </w:tcPr>
          <w:p w:rsidR="003B1598" w:rsidRPr="006A64A5" w:rsidRDefault="003B1598" w:rsidP="0078427B">
            <w:pPr>
              <w:spacing w:after="0" w:line="240" w:lineRule="auto"/>
              <w:jc w:val="center"/>
              <w:rPr>
                <w:rFonts w:ascii="Times New Roman" w:hAnsi="Times New Roman"/>
                <w:b/>
                <w:bCs/>
                <w:i/>
                <w:sz w:val="28"/>
                <w:szCs w:val="28"/>
              </w:rPr>
            </w:pPr>
            <w:r>
              <w:rPr>
                <w:rFonts w:ascii="Times New Roman" w:hAnsi="Times New Roman"/>
                <w:b/>
                <w:bCs/>
                <w:i/>
                <w:sz w:val="28"/>
                <w:szCs w:val="28"/>
              </w:rPr>
              <w:t>2</w:t>
            </w:r>
          </w:p>
        </w:tc>
        <w:tc>
          <w:tcPr>
            <w:tcW w:w="992" w:type="dxa"/>
          </w:tcPr>
          <w:p w:rsidR="003B1598" w:rsidRDefault="003B1598" w:rsidP="0078427B">
            <w:pPr>
              <w:spacing w:after="0" w:line="240" w:lineRule="auto"/>
              <w:jc w:val="center"/>
              <w:rPr>
                <w:rFonts w:ascii="Times New Roman" w:hAnsi="Times New Roman"/>
                <w:b/>
                <w:bCs/>
                <w:i/>
                <w:sz w:val="28"/>
                <w:szCs w:val="28"/>
              </w:rPr>
            </w:pPr>
            <w:r>
              <w:rPr>
                <w:rFonts w:ascii="Times New Roman" w:hAnsi="Times New Roman"/>
                <w:b/>
                <w:bCs/>
                <w:i/>
                <w:sz w:val="28"/>
                <w:szCs w:val="28"/>
              </w:rPr>
              <w:t>8</w:t>
            </w:r>
          </w:p>
        </w:tc>
        <w:tc>
          <w:tcPr>
            <w:tcW w:w="2302" w:type="dxa"/>
          </w:tcPr>
          <w:p w:rsidR="003B1598" w:rsidRDefault="003B1598" w:rsidP="0078427B">
            <w:pPr>
              <w:spacing w:after="0" w:line="240" w:lineRule="auto"/>
              <w:jc w:val="center"/>
              <w:rPr>
                <w:rFonts w:ascii="Times New Roman" w:hAnsi="Times New Roman"/>
                <w:b/>
                <w:bCs/>
                <w:i/>
                <w:sz w:val="28"/>
                <w:szCs w:val="28"/>
              </w:rPr>
            </w:pPr>
          </w:p>
        </w:tc>
      </w:tr>
      <w:tr w:rsidR="003B1598" w:rsidRPr="006A64A5" w:rsidTr="003B1598">
        <w:trPr>
          <w:trHeight w:val="321"/>
        </w:trPr>
        <w:tc>
          <w:tcPr>
            <w:tcW w:w="5127" w:type="dxa"/>
            <w:gridSpan w:val="2"/>
          </w:tcPr>
          <w:p w:rsidR="003B1598" w:rsidRPr="005B7A2B" w:rsidRDefault="003B1598" w:rsidP="005B7A2B">
            <w:pPr>
              <w:spacing w:line="240" w:lineRule="auto"/>
              <w:ind w:right="14"/>
              <w:rPr>
                <w:rFonts w:ascii="Times New Roman" w:hAnsi="Times New Roman" w:cs="Times New Roman"/>
                <w:sz w:val="28"/>
                <w:szCs w:val="28"/>
              </w:rPr>
            </w:pPr>
            <w:r w:rsidRPr="005B7A2B">
              <w:rPr>
                <w:rFonts w:ascii="Times New Roman" w:hAnsi="Times New Roman" w:cs="Times New Roman"/>
                <w:sz w:val="28"/>
                <w:szCs w:val="28"/>
              </w:rPr>
              <w:t>Речь и культура общения</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w:t>
            </w:r>
          </w:p>
        </w:tc>
        <w:tc>
          <w:tcPr>
            <w:tcW w:w="638" w:type="dxa"/>
          </w:tcPr>
          <w:p w:rsidR="003B1598" w:rsidRPr="00DB24CA"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638" w:type="dxa"/>
          </w:tcPr>
          <w:p w:rsidR="003B1598" w:rsidRPr="006A64A5" w:rsidRDefault="000F29D6" w:rsidP="0078427B">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992"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2302" w:type="dxa"/>
          </w:tcPr>
          <w:p w:rsidR="003B1598" w:rsidRDefault="003B1598" w:rsidP="0078427B">
            <w:pPr>
              <w:spacing w:after="0" w:line="240" w:lineRule="auto"/>
              <w:jc w:val="center"/>
              <w:rPr>
                <w:rFonts w:ascii="Times New Roman" w:hAnsi="Times New Roman"/>
                <w:bCs/>
                <w:sz w:val="28"/>
                <w:szCs w:val="28"/>
              </w:rPr>
            </w:pPr>
          </w:p>
        </w:tc>
      </w:tr>
      <w:tr w:rsidR="003B1598" w:rsidRPr="006A64A5" w:rsidTr="003B1598">
        <w:trPr>
          <w:trHeight w:val="321"/>
        </w:trPr>
        <w:tc>
          <w:tcPr>
            <w:tcW w:w="5127" w:type="dxa"/>
            <w:gridSpan w:val="2"/>
          </w:tcPr>
          <w:p w:rsidR="003B1598" w:rsidRPr="005B7A2B" w:rsidRDefault="003B1598" w:rsidP="005B7A2B">
            <w:pPr>
              <w:spacing w:line="240" w:lineRule="auto"/>
              <w:ind w:right="14"/>
              <w:rPr>
                <w:rFonts w:ascii="Times New Roman" w:hAnsi="Times New Roman" w:cs="Times New Roman"/>
                <w:sz w:val="28"/>
                <w:szCs w:val="28"/>
              </w:rPr>
            </w:pPr>
            <w:r w:rsidRPr="005B7A2B">
              <w:rPr>
                <w:rFonts w:ascii="Times New Roman" w:hAnsi="Times New Roman" w:cs="Times New Roman"/>
                <w:sz w:val="28"/>
                <w:szCs w:val="28"/>
              </w:rPr>
              <w:t>Информатика и ИКТ</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sidRPr="006A64A5">
              <w:rPr>
                <w:rFonts w:ascii="Times New Roman" w:hAnsi="Times New Roman"/>
                <w:bCs/>
                <w:sz w:val="28"/>
                <w:szCs w:val="28"/>
              </w:rPr>
              <w:t>-</w:t>
            </w:r>
          </w:p>
        </w:tc>
        <w:tc>
          <w:tcPr>
            <w:tcW w:w="638" w:type="dxa"/>
          </w:tcPr>
          <w:p w:rsidR="003B1598" w:rsidRPr="00DB24CA"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992"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2302" w:type="dxa"/>
          </w:tcPr>
          <w:p w:rsidR="003B1598" w:rsidRDefault="003B1598" w:rsidP="0078427B">
            <w:pPr>
              <w:spacing w:after="0" w:line="240" w:lineRule="auto"/>
              <w:jc w:val="center"/>
              <w:rPr>
                <w:rFonts w:ascii="Times New Roman" w:hAnsi="Times New Roman"/>
                <w:bCs/>
                <w:sz w:val="28"/>
                <w:szCs w:val="28"/>
              </w:rPr>
            </w:pPr>
          </w:p>
        </w:tc>
      </w:tr>
      <w:tr w:rsidR="003B1598" w:rsidRPr="006A64A5" w:rsidTr="003B1598">
        <w:trPr>
          <w:trHeight w:val="321"/>
        </w:trPr>
        <w:tc>
          <w:tcPr>
            <w:tcW w:w="5127" w:type="dxa"/>
            <w:gridSpan w:val="2"/>
          </w:tcPr>
          <w:p w:rsidR="003B1598" w:rsidRPr="005B7A2B" w:rsidRDefault="003B1598" w:rsidP="005B7A2B">
            <w:pPr>
              <w:spacing w:line="240" w:lineRule="auto"/>
              <w:ind w:right="14"/>
              <w:rPr>
                <w:rFonts w:ascii="Times New Roman" w:hAnsi="Times New Roman" w:cs="Times New Roman"/>
                <w:sz w:val="28"/>
                <w:szCs w:val="28"/>
              </w:rPr>
            </w:pPr>
            <w:r w:rsidRPr="005B7A2B">
              <w:rPr>
                <w:rFonts w:ascii="Times New Roman" w:hAnsi="Times New Roman" w:cs="Times New Roman"/>
                <w:sz w:val="28"/>
                <w:szCs w:val="28"/>
              </w:rPr>
              <w:t>ОЗОЖ</w:t>
            </w:r>
          </w:p>
        </w:tc>
        <w:tc>
          <w:tcPr>
            <w:tcW w:w="638" w:type="dxa"/>
          </w:tcPr>
          <w:p w:rsidR="003B1598" w:rsidRPr="006A64A5"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638" w:type="dxa"/>
          </w:tcPr>
          <w:p w:rsidR="003B1598" w:rsidRPr="00DB24CA"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638"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638" w:type="dxa"/>
          </w:tcPr>
          <w:p w:rsidR="003B1598" w:rsidRDefault="000F29D6" w:rsidP="0078427B">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992" w:type="dxa"/>
          </w:tcPr>
          <w:p w:rsidR="003B1598" w:rsidRDefault="003B1598" w:rsidP="0078427B">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2302" w:type="dxa"/>
          </w:tcPr>
          <w:p w:rsidR="003B1598" w:rsidRDefault="003B1598" w:rsidP="0078427B">
            <w:pPr>
              <w:spacing w:after="0" w:line="240" w:lineRule="auto"/>
              <w:jc w:val="center"/>
              <w:rPr>
                <w:rFonts w:ascii="Times New Roman" w:hAnsi="Times New Roman"/>
                <w:bCs/>
                <w:sz w:val="28"/>
                <w:szCs w:val="28"/>
              </w:rPr>
            </w:pPr>
          </w:p>
        </w:tc>
      </w:tr>
      <w:tr w:rsidR="003B1598" w:rsidRPr="006A64A5" w:rsidTr="003B1598">
        <w:trPr>
          <w:trHeight w:val="321"/>
        </w:trPr>
        <w:tc>
          <w:tcPr>
            <w:tcW w:w="5127" w:type="dxa"/>
            <w:gridSpan w:val="2"/>
          </w:tcPr>
          <w:p w:rsidR="003B1598" w:rsidRPr="006A64A5" w:rsidRDefault="003B1598" w:rsidP="0078427B">
            <w:pPr>
              <w:spacing w:after="0" w:line="240" w:lineRule="auto"/>
              <w:jc w:val="right"/>
              <w:rPr>
                <w:rFonts w:ascii="Times New Roman" w:hAnsi="Times New Roman"/>
                <w:bCs/>
                <w:sz w:val="28"/>
                <w:szCs w:val="28"/>
              </w:rPr>
            </w:pPr>
            <w:r w:rsidRPr="006A64A5">
              <w:rPr>
                <w:rFonts w:ascii="Times New Roman" w:hAnsi="Times New Roman"/>
                <w:b/>
                <w:bCs/>
                <w:sz w:val="28"/>
                <w:szCs w:val="28"/>
              </w:rPr>
              <w:t>Итого</w:t>
            </w:r>
          </w:p>
        </w:tc>
        <w:tc>
          <w:tcPr>
            <w:tcW w:w="638" w:type="dxa"/>
          </w:tcPr>
          <w:p w:rsidR="003B1598" w:rsidRPr="006A64A5" w:rsidRDefault="003B1598" w:rsidP="0078427B">
            <w:pPr>
              <w:spacing w:after="0" w:line="240" w:lineRule="auto"/>
              <w:jc w:val="center"/>
              <w:rPr>
                <w:rFonts w:ascii="Times New Roman" w:hAnsi="Times New Roman"/>
                <w:b/>
                <w:bCs/>
                <w:sz w:val="28"/>
                <w:szCs w:val="28"/>
              </w:rPr>
            </w:pPr>
            <w:r w:rsidRPr="006A64A5">
              <w:rPr>
                <w:rFonts w:ascii="Times New Roman" w:hAnsi="Times New Roman"/>
                <w:b/>
                <w:bCs/>
                <w:sz w:val="28"/>
                <w:szCs w:val="28"/>
              </w:rPr>
              <w:t>21</w:t>
            </w:r>
          </w:p>
        </w:tc>
        <w:tc>
          <w:tcPr>
            <w:tcW w:w="638" w:type="dxa"/>
          </w:tcPr>
          <w:p w:rsidR="003B1598" w:rsidRPr="006A64A5" w:rsidRDefault="003B1598" w:rsidP="0078427B">
            <w:pPr>
              <w:spacing w:after="0" w:line="240" w:lineRule="auto"/>
              <w:jc w:val="center"/>
              <w:rPr>
                <w:rFonts w:ascii="Times New Roman" w:hAnsi="Times New Roman"/>
                <w:b/>
                <w:bCs/>
                <w:sz w:val="28"/>
                <w:szCs w:val="28"/>
              </w:rPr>
            </w:pPr>
            <w:r w:rsidRPr="006A64A5">
              <w:rPr>
                <w:rFonts w:ascii="Times New Roman" w:hAnsi="Times New Roman"/>
                <w:b/>
                <w:bCs/>
                <w:sz w:val="28"/>
                <w:szCs w:val="28"/>
              </w:rPr>
              <w:t>26</w:t>
            </w:r>
          </w:p>
        </w:tc>
        <w:tc>
          <w:tcPr>
            <w:tcW w:w="638" w:type="dxa"/>
          </w:tcPr>
          <w:p w:rsidR="003B1598" w:rsidRPr="006A64A5" w:rsidRDefault="003B1598" w:rsidP="0078427B">
            <w:pPr>
              <w:spacing w:after="0" w:line="240" w:lineRule="auto"/>
              <w:jc w:val="center"/>
              <w:rPr>
                <w:rFonts w:ascii="Times New Roman" w:hAnsi="Times New Roman"/>
                <w:b/>
                <w:bCs/>
                <w:sz w:val="28"/>
                <w:szCs w:val="28"/>
              </w:rPr>
            </w:pPr>
            <w:r>
              <w:rPr>
                <w:rFonts w:ascii="Times New Roman" w:hAnsi="Times New Roman"/>
                <w:b/>
                <w:bCs/>
                <w:sz w:val="28"/>
                <w:szCs w:val="28"/>
              </w:rPr>
              <w:t>26</w:t>
            </w:r>
          </w:p>
        </w:tc>
        <w:tc>
          <w:tcPr>
            <w:tcW w:w="638" w:type="dxa"/>
          </w:tcPr>
          <w:p w:rsidR="003B1598" w:rsidRDefault="003B1598" w:rsidP="0078427B">
            <w:pPr>
              <w:spacing w:after="0" w:line="240" w:lineRule="auto"/>
              <w:jc w:val="center"/>
              <w:rPr>
                <w:rFonts w:ascii="Times New Roman" w:hAnsi="Times New Roman"/>
                <w:b/>
                <w:bCs/>
                <w:sz w:val="28"/>
                <w:szCs w:val="28"/>
              </w:rPr>
            </w:pPr>
            <w:r>
              <w:rPr>
                <w:rFonts w:ascii="Times New Roman" w:hAnsi="Times New Roman"/>
                <w:b/>
                <w:bCs/>
                <w:sz w:val="28"/>
                <w:szCs w:val="28"/>
              </w:rPr>
              <w:t>26</w:t>
            </w:r>
          </w:p>
        </w:tc>
        <w:tc>
          <w:tcPr>
            <w:tcW w:w="992" w:type="dxa"/>
          </w:tcPr>
          <w:p w:rsidR="003B1598" w:rsidRDefault="003B1598" w:rsidP="0078427B">
            <w:pPr>
              <w:spacing w:after="0" w:line="240" w:lineRule="auto"/>
              <w:jc w:val="center"/>
              <w:rPr>
                <w:rFonts w:ascii="Times New Roman" w:hAnsi="Times New Roman"/>
                <w:b/>
                <w:bCs/>
                <w:sz w:val="28"/>
                <w:szCs w:val="28"/>
              </w:rPr>
            </w:pPr>
            <w:r>
              <w:rPr>
                <w:rFonts w:ascii="Times New Roman" w:hAnsi="Times New Roman"/>
                <w:b/>
                <w:bCs/>
                <w:sz w:val="28"/>
                <w:szCs w:val="28"/>
              </w:rPr>
              <w:t>99</w:t>
            </w:r>
          </w:p>
        </w:tc>
        <w:tc>
          <w:tcPr>
            <w:tcW w:w="2302" w:type="dxa"/>
          </w:tcPr>
          <w:p w:rsidR="003B1598" w:rsidRDefault="003B1598" w:rsidP="0078427B">
            <w:pPr>
              <w:spacing w:after="0" w:line="240" w:lineRule="auto"/>
              <w:jc w:val="center"/>
              <w:rPr>
                <w:rFonts w:ascii="Times New Roman" w:hAnsi="Times New Roman"/>
                <w:b/>
                <w:bCs/>
                <w:sz w:val="28"/>
                <w:szCs w:val="28"/>
              </w:rPr>
            </w:pPr>
          </w:p>
        </w:tc>
      </w:tr>
      <w:tr w:rsidR="003B1598" w:rsidRPr="006A64A5" w:rsidTr="003B1598">
        <w:trPr>
          <w:trHeight w:val="642"/>
        </w:trPr>
        <w:tc>
          <w:tcPr>
            <w:tcW w:w="5127" w:type="dxa"/>
            <w:gridSpan w:val="2"/>
          </w:tcPr>
          <w:p w:rsidR="003B1598" w:rsidRPr="006A64A5" w:rsidRDefault="003B1598" w:rsidP="0078427B">
            <w:pPr>
              <w:spacing w:after="0" w:line="240" w:lineRule="auto"/>
              <w:rPr>
                <w:rFonts w:ascii="Times New Roman" w:hAnsi="Times New Roman"/>
                <w:b/>
                <w:bCs/>
                <w:sz w:val="28"/>
                <w:szCs w:val="28"/>
              </w:rPr>
            </w:pPr>
            <w:r w:rsidRPr="006A64A5">
              <w:rPr>
                <w:rFonts w:ascii="Times New Roman" w:hAnsi="Times New Roman"/>
                <w:b/>
                <w:bCs/>
                <w:sz w:val="28"/>
                <w:szCs w:val="28"/>
              </w:rPr>
              <w:t>Предельно допустимая нагрузка при 6-ти дневной неделе</w:t>
            </w:r>
          </w:p>
        </w:tc>
        <w:tc>
          <w:tcPr>
            <w:tcW w:w="638" w:type="dxa"/>
          </w:tcPr>
          <w:p w:rsidR="003B1598" w:rsidRPr="006A64A5" w:rsidRDefault="003B1598" w:rsidP="0078427B">
            <w:pPr>
              <w:spacing w:after="0" w:line="240" w:lineRule="auto"/>
              <w:jc w:val="center"/>
              <w:rPr>
                <w:rFonts w:ascii="Times New Roman" w:hAnsi="Times New Roman"/>
                <w:b/>
                <w:bCs/>
                <w:sz w:val="28"/>
                <w:szCs w:val="28"/>
              </w:rPr>
            </w:pPr>
            <w:r w:rsidRPr="006A64A5">
              <w:rPr>
                <w:rFonts w:ascii="Times New Roman" w:hAnsi="Times New Roman"/>
                <w:b/>
                <w:bCs/>
                <w:sz w:val="28"/>
                <w:szCs w:val="28"/>
              </w:rPr>
              <w:t>21</w:t>
            </w:r>
          </w:p>
        </w:tc>
        <w:tc>
          <w:tcPr>
            <w:tcW w:w="638" w:type="dxa"/>
          </w:tcPr>
          <w:p w:rsidR="003B1598" w:rsidRPr="006A64A5" w:rsidRDefault="003B1598" w:rsidP="0078427B">
            <w:pPr>
              <w:spacing w:after="0" w:line="240" w:lineRule="auto"/>
              <w:jc w:val="center"/>
              <w:rPr>
                <w:rFonts w:ascii="Times New Roman" w:hAnsi="Times New Roman"/>
                <w:b/>
                <w:bCs/>
                <w:sz w:val="28"/>
                <w:szCs w:val="28"/>
              </w:rPr>
            </w:pPr>
            <w:r w:rsidRPr="006A64A5">
              <w:rPr>
                <w:rFonts w:ascii="Times New Roman" w:hAnsi="Times New Roman"/>
                <w:b/>
                <w:bCs/>
                <w:sz w:val="28"/>
                <w:szCs w:val="28"/>
              </w:rPr>
              <w:t>26</w:t>
            </w:r>
          </w:p>
        </w:tc>
        <w:tc>
          <w:tcPr>
            <w:tcW w:w="638" w:type="dxa"/>
          </w:tcPr>
          <w:p w:rsidR="003B1598" w:rsidRPr="006A64A5" w:rsidRDefault="003B1598" w:rsidP="0078427B">
            <w:pPr>
              <w:spacing w:after="0" w:line="240" w:lineRule="auto"/>
              <w:jc w:val="center"/>
              <w:rPr>
                <w:rFonts w:ascii="Times New Roman" w:hAnsi="Times New Roman"/>
                <w:b/>
                <w:bCs/>
                <w:sz w:val="28"/>
                <w:szCs w:val="28"/>
              </w:rPr>
            </w:pPr>
            <w:r>
              <w:rPr>
                <w:rFonts w:ascii="Times New Roman" w:hAnsi="Times New Roman"/>
                <w:b/>
                <w:bCs/>
                <w:sz w:val="28"/>
                <w:szCs w:val="28"/>
              </w:rPr>
              <w:t>26</w:t>
            </w:r>
          </w:p>
        </w:tc>
        <w:tc>
          <w:tcPr>
            <w:tcW w:w="638" w:type="dxa"/>
          </w:tcPr>
          <w:p w:rsidR="003B1598" w:rsidRDefault="003B1598" w:rsidP="0078427B">
            <w:pPr>
              <w:spacing w:after="0" w:line="240" w:lineRule="auto"/>
              <w:jc w:val="center"/>
              <w:rPr>
                <w:rFonts w:ascii="Times New Roman" w:hAnsi="Times New Roman"/>
                <w:b/>
                <w:bCs/>
                <w:sz w:val="28"/>
                <w:szCs w:val="28"/>
              </w:rPr>
            </w:pPr>
            <w:r>
              <w:rPr>
                <w:rFonts w:ascii="Times New Roman" w:hAnsi="Times New Roman"/>
                <w:b/>
                <w:bCs/>
                <w:sz w:val="28"/>
                <w:szCs w:val="28"/>
              </w:rPr>
              <w:t>26</w:t>
            </w:r>
          </w:p>
        </w:tc>
        <w:tc>
          <w:tcPr>
            <w:tcW w:w="992" w:type="dxa"/>
          </w:tcPr>
          <w:p w:rsidR="003B1598" w:rsidRDefault="003B1598" w:rsidP="0078427B">
            <w:pPr>
              <w:spacing w:after="0" w:line="240" w:lineRule="auto"/>
              <w:jc w:val="center"/>
              <w:rPr>
                <w:rFonts w:ascii="Times New Roman" w:hAnsi="Times New Roman"/>
                <w:b/>
                <w:bCs/>
                <w:sz w:val="28"/>
                <w:szCs w:val="28"/>
              </w:rPr>
            </w:pPr>
            <w:r>
              <w:rPr>
                <w:rFonts w:ascii="Times New Roman" w:hAnsi="Times New Roman"/>
                <w:b/>
                <w:bCs/>
                <w:sz w:val="28"/>
                <w:szCs w:val="28"/>
              </w:rPr>
              <w:t>99</w:t>
            </w:r>
          </w:p>
        </w:tc>
        <w:tc>
          <w:tcPr>
            <w:tcW w:w="2302" w:type="dxa"/>
          </w:tcPr>
          <w:p w:rsidR="003B1598" w:rsidRDefault="003B1598" w:rsidP="0078427B">
            <w:pPr>
              <w:spacing w:after="0" w:line="240" w:lineRule="auto"/>
              <w:jc w:val="center"/>
              <w:rPr>
                <w:rFonts w:ascii="Times New Roman" w:hAnsi="Times New Roman"/>
                <w:b/>
                <w:bCs/>
                <w:sz w:val="28"/>
                <w:szCs w:val="28"/>
              </w:rPr>
            </w:pPr>
          </w:p>
        </w:tc>
      </w:tr>
    </w:tbl>
    <w:p w:rsidR="003C3CBE" w:rsidRPr="002F40E3" w:rsidRDefault="003C3CBE" w:rsidP="003C3CBE">
      <w:pPr>
        <w:spacing w:after="0" w:line="240" w:lineRule="auto"/>
        <w:rPr>
          <w:rFonts w:ascii="Times New Roman" w:hAnsi="Times New Roman"/>
          <w:b/>
          <w:bCs/>
          <w:sz w:val="28"/>
          <w:szCs w:val="28"/>
        </w:rPr>
      </w:pPr>
    </w:p>
    <w:p w:rsidR="003C3CBE" w:rsidRDefault="003C3CBE" w:rsidP="003C3CBE">
      <w:pPr>
        <w:widowControl w:val="0"/>
        <w:jc w:val="both"/>
        <w:rPr>
          <w:rFonts w:ascii="Times New Roman" w:hAnsi="Times New Roman"/>
        </w:rPr>
      </w:pPr>
    </w:p>
    <w:p w:rsidR="00920937" w:rsidRDefault="00920937" w:rsidP="003C3CBE">
      <w:pPr>
        <w:widowControl w:val="0"/>
        <w:jc w:val="both"/>
        <w:rPr>
          <w:rFonts w:ascii="Times New Roman" w:hAnsi="Times New Roman"/>
        </w:rPr>
      </w:pPr>
    </w:p>
    <w:p w:rsidR="00920937" w:rsidRPr="00216106" w:rsidRDefault="00920937" w:rsidP="003C3CBE">
      <w:pPr>
        <w:widowControl w:val="0"/>
        <w:jc w:val="both"/>
        <w:rPr>
          <w:rFonts w:ascii="Times New Roman" w:hAnsi="Times New Roman"/>
        </w:rPr>
      </w:pPr>
    </w:p>
    <w:p w:rsidR="00EE2CBF" w:rsidRDefault="00EE2CBF" w:rsidP="003C3CBE">
      <w:pPr>
        <w:widowControl w:val="0"/>
        <w:spacing w:after="0" w:line="240" w:lineRule="auto"/>
        <w:ind w:left="3686"/>
        <w:jc w:val="right"/>
        <w:rPr>
          <w:rFonts w:ascii="Times New Roman" w:hAnsi="Times New Roman"/>
        </w:rPr>
      </w:pPr>
    </w:p>
    <w:p w:rsidR="003C3CBE" w:rsidRDefault="003C3CBE" w:rsidP="003C3CBE">
      <w:pPr>
        <w:widowControl w:val="0"/>
        <w:spacing w:after="0" w:line="240" w:lineRule="auto"/>
        <w:ind w:left="3686"/>
        <w:jc w:val="right"/>
        <w:rPr>
          <w:rFonts w:ascii="Times New Roman" w:eastAsia="+mj-ea" w:hAnsi="Times New Roman"/>
          <w:bCs/>
        </w:rPr>
      </w:pPr>
      <w:r w:rsidRPr="00216106">
        <w:rPr>
          <w:rFonts w:ascii="Times New Roman" w:hAnsi="Times New Roman"/>
        </w:rPr>
        <w:lastRenderedPageBreak/>
        <w:t>Приложение к учебному плану</w:t>
      </w:r>
      <w:r w:rsidRPr="00216106">
        <w:rPr>
          <w:rFonts w:ascii="Times New Roman" w:eastAsia="+mj-ea" w:hAnsi="Times New Roman"/>
          <w:bCs/>
        </w:rPr>
        <w:t xml:space="preserve"> </w:t>
      </w:r>
    </w:p>
    <w:p w:rsidR="003C3CBE" w:rsidRDefault="003C3CBE" w:rsidP="003C3CBE">
      <w:pPr>
        <w:widowControl w:val="0"/>
        <w:spacing w:after="0" w:line="240" w:lineRule="auto"/>
        <w:ind w:left="3686"/>
        <w:jc w:val="right"/>
        <w:rPr>
          <w:rFonts w:ascii="Times New Roman" w:hAnsi="Times New Roman"/>
        </w:rPr>
      </w:pPr>
      <w:r w:rsidRPr="00216106">
        <w:rPr>
          <w:rFonts w:ascii="Times New Roman" w:hAnsi="Times New Roman"/>
        </w:rPr>
        <w:t xml:space="preserve">начального общего образования </w:t>
      </w:r>
    </w:p>
    <w:p w:rsidR="003C3CBE" w:rsidRPr="00216106" w:rsidRDefault="003C3CBE" w:rsidP="003C3CBE">
      <w:pPr>
        <w:widowControl w:val="0"/>
        <w:spacing w:after="0" w:line="240" w:lineRule="auto"/>
        <w:ind w:left="3686"/>
        <w:jc w:val="right"/>
        <w:rPr>
          <w:rFonts w:ascii="Times New Roman" w:hAnsi="Times New Roman"/>
          <w:bCs/>
        </w:rPr>
      </w:pPr>
      <w:r w:rsidRPr="00216106">
        <w:rPr>
          <w:rFonts w:ascii="Times New Roman" w:hAnsi="Times New Roman"/>
          <w:bCs/>
        </w:rPr>
        <w:t xml:space="preserve">МОУ </w:t>
      </w:r>
      <w:r w:rsidR="00EE2CBF">
        <w:rPr>
          <w:rFonts w:ascii="Times New Roman" w:hAnsi="Times New Roman"/>
          <w:bCs/>
        </w:rPr>
        <w:t>О</w:t>
      </w:r>
      <w:r w:rsidRPr="00216106">
        <w:rPr>
          <w:rFonts w:ascii="Times New Roman" w:hAnsi="Times New Roman"/>
          <w:bCs/>
        </w:rPr>
        <w:t>ОШ с</w:t>
      </w:r>
      <w:proofErr w:type="gramStart"/>
      <w:r w:rsidR="00EE2CBF">
        <w:rPr>
          <w:rFonts w:ascii="Times New Roman" w:hAnsi="Times New Roman"/>
          <w:bCs/>
        </w:rPr>
        <w:t>.Р</w:t>
      </w:r>
      <w:proofErr w:type="gramEnd"/>
      <w:r w:rsidR="00EE2CBF">
        <w:rPr>
          <w:rFonts w:ascii="Times New Roman" w:hAnsi="Times New Roman"/>
          <w:bCs/>
        </w:rPr>
        <w:t>омановка</w:t>
      </w:r>
      <w:r w:rsidRPr="00216106">
        <w:rPr>
          <w:rFonts w:ascii="Times New Roman" w:hAnsi="Times New Roman"/>
          <w:bCs/>
        </w:rPr>
        <w:t xml:space="preserve"> </w:t>
      </w:r>
    </w:p>
    <w:p w:rsidR="003C3CBE" w:rsidRDefault="003C3CBE" w:rsidP="003C3CBE">
      <w:pPr>
        <w:widowControl w:val="0"/>
        <w:spacing w:after="0"/>
        <w:ind w:left="3686"/>
        <w:jc w:val="both"/>
        <w:rPr>
          <w:rFonts w:ascii="Times New Roman" w:hAnsi="Times New Roman"/>
          <w:bCs/>
          <w:i/>
        </w:rPr>
      </w:pPr>
    </w:p>
    <w:p w:rsidR="003C3CBE" w:rsidRPr="00216106" w:rsidRDefault="003C3CBE" w:rsidP="003C3CBE">
      <w:pPr>
        <w:pStyle w:val="Default"/>
        <w:jc w:val="center"/>
        <w:rPr>
          <w:b/>
          <w:bCs/>
          <w:sz w:val="28"/>
          <w:szCs w:val="28"/>
        </w:rPr>
      </w:pPr>
      <w:r w:rsidRPr="00216106">
        <w:rPr>
          <w:b/>
          <w:bCs/>
          <w:sz w:val="28"/>
          <w:szCs w:val="28"/>
        </w:rPr>
        <w:t xml:space="preserve">Организация внеурочной деятельности </w:t>
      </w:r>
    </w:p>
    <w:p w:rsidR="003C3CBE" w:rsidRPr="00216106" w:rsidRDefault="003C3CBE" w:rsidP="003C3CBE">
      <w:pPr>
        <w:pStyle w:val="Default"/>
        <w:jc w:val="center"/>
        <w:rPr>
          <w:b/>
          <w:bCs/>
          <w:sz w:val="28"/>
          <w:szCs w:val="28"/>
        </w:rPr>
      </w:pPr>
      <w:r w:rsidRPr="00216106">
        <w:rPr>
          <w:b/>
          <w:bCs/>
          <w:sz w:val="28"/>
          <w:szCs w:val="28"/>
        </w:rPr>
        <w:t xml:space="preserve">МОУ </w:t>
      </w:r>
      <w:r w:rsidR="00EE2CBF">
        <w:rPr>
          <w:b/>
          <w:bCs/>
          <w:sz w:val="28"/>
          <w:szCs w:val="28"/>
        </w:rPr>
        <w:t>О</w:t>
      </w:r>
      <w:r w:rsidRPr="00216106">
        <w:rPr>
          <w:b/>
          <w:bCs/>
          <w:sz w:val="28"/>
          <w:szCs w:val="28"/>
        </w:rPr>
        <w:t xml:space="preserve">ОШ </w:t>
      </w:r>
      <w:proofErr w:type="gramStart"/>
      <w:r w:rsidRPr="00216106">
        <w:rPr>
          <w:b/>
          <w:bCs/>
          <w:sz w:val="28"/>
          <w:szCs w:val="28"/>
        </w:rPr>
        <w:t>с</w:t>
      </w:r>
      <w:proofErr w:type="gramEnd"/>
      <w:r w:rsidR="00EE2CBF">
        <w:rPr>
          <w:b/>
          <w:bCs/>
          <w:sz w:val="28"/>
          <w:szCs w:val="28"/>
        </w:rPr>
        <w:t>. Романовка</w:t>
      </w:r>
      <w:r w:rsidRPr="00216106">
        <w:rPr>
          <w:b/>
          <w:bCs/>
          <w:sz w:val="28"/>
          <w:szCs w:val="28"/>
        </w:rPr>
        <w:t xml:space="preserve"> </w:t>
      </w:r>
    </w:p>
    <w:p w:rsidR="003C3CBE" w:rsidRDefault="003C3CBE" w:rsidP="00C67FA7">
      <w:pPr>
        <w:pStyle w:val="Default"/>
        <w:jc w:val="center"/>
        <w:rPr>
          <w:b/>
          <w:bCs/>
          <w:sz w:val="28"/>
          <w:szCs w:val="28"/>
        </w:rPr>
      </w:pPr>
      <w:r w:rsidRPr="00216106">
        <w:rPr>
          <w:b/>
          <w:bCs/>
          <w:sz w:val="28"/>
          <w:szCs w:val="28"/>
        </w:rPr>
        <w:t xml:space="preserve">на </w:t>
      </w:r>
      <w:r>
        <w:rPr>
          <w:b/>
          <w:bCs/>
          <w:sz w:val="28"/>
          <w:szCs w:val="28"/>
        </w:rPr>
        <w:t>201</w:t>
      </w:r>
      <w:r w:rsidR="00946F81">
        <w:rPr>
          <w:b/>
          <w:bCs/>
          <w:sz w:val="28"/>
          <w:szCs w:val="28"/>
        </w:rPr>
        <w:t>6</w:t>
      </w:r>
      <w:r>
        <w:rPr>
          <w:b/>
          <w:bCs/>
          <w:sz w:val="28"/>
          <w:szCs w:val="28"/>
        </w:rPr>
        <w:t>/201</w:t>
      </w:r>
      <w:r w:rsidR="00946F81">
        <w:rPr>
          <w:b/>
          <w:bCs/>
          <w:sz w:val="28"/>
          <w:szCs w:val="28"/>
        </w:rPr>
        <w:t>7</w:t>
      </w:r>
      <w:r>
        <w:rPr>
          <w:b/>
          <w:bCs/>
          <w:sz w:val="28"/>
          <w:szCs w:val="28"/>
        </w:rPr>
        <w:t xml:space="preserve"> учебный год</w:t>
      </w:r>
    </w:p>
    <w:p w:rsidR="00C67FA7" w:rsidRPr="00216106" w:rsidRDefault="00C67FA7" w:rsidP="00C67FA7">
      <w:pPr>
        <w:pStyle w:val="Default"/>
        <w:jc w:val="center"/>
        <w:rPr>
          <w:b/>
          <w:bCs/>
          <w:sz w:val="28"/>
          <w:szCs w:val="28"/>
        </w:rPr>
      </w:pPr>
    </w:p>
    <w:p w:rsidR="003C3CBE" w:rsidRDefault="003C3CBE" w:rsidP="003C3CBE">
      <w:pPr>
        <w:rPr>
          <w:rFonts w:ascii="Times New Roman" w:hAnsi="Times New Roman"/>
          <w:sz w:val="28"/>
          <w:szCs w:val="28"/>
        </w:rPr>
      </w:pPr>
      <w:r>
        <w:rPr>
          <w:rFonts w:ascii="Times New Roman" w:hAnsi="Times New Roman"/>
          <w:sz w:val="28"/>
          <w:szCs w:val="28"/>
        </w:rPr>
        <w:t xml:space="preserve">   </w:t>
      </w:r>
      <w:r w:rsidRPr="00216106">
        <w:rPr>
          <w:rFonts w:ascii="Times New Roman" w:hAnsi="Times New Roman"/>
          <w:sz w:val="28"/>
          <w:szCs w:val="28"/>
        </w:rPr>
        <w:t xml:space="preserve">Организация внеурочной деятельности разработана на основании письма  Департамента общего образования </w:t>
      </w:r>
      <w:proofErr w:type="spellStart"/>
      <w:r w:rsidRPr="00216106">
        <w:rPr>
          <w:rFonts w:ascii="Times New Roman" w:hAnsi="Times New Roman"/>
          <w:sz w:val="28"/>
          <w:szCs w:val="28"/>
        </w:rPr>
        <w:t>Минобрнауки</w:t>
      </w:r>
      <w:proofErr w:type="spellEnd"/>
      <w:r w:rsidRPr="00216106">
        <w:rPr>
          <w:rFonts w:ascii="Times New Roman" w:hAnsi="Times New Roman"/>
          <w:sz w:val="28"/>
          <w:szCs w:val="28"/>
        </w:rPr>
        <w:t xml:space="preserve"> России от 12.05.2011 г. № 03-296 «Об организации внеурочной деятельности при введении федерального государственного образовательног</w:t>
      </w:r>
      <w:r w:rsidR="00EE2CBF">
        <w:rPr>
          <w:rFonts w:ascii="Times New Roman" w:hAnsi="Times New Roman"/>
          <w:sz w:val="28"/>
          <w:szCs w:val="28"/>
        </w:rPr>
        <w:t>о стандарта общего образования»</w:t>
      </w:r>
    </w:p>
    <w:tbl>
      <w:tblPr>
        <w:tblW w:w="5507" w:type="pct"/>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9"/>
        <w:gridCol w:w="3777"/>
        <w:gridCol w:w="905"/>
        <w:gridCol w:w="905"/>
        <w:gridCol w:w="905"/>
        <w:gridCol w:w="905"/>
        <w:gridCol w:w="907"/>
      </w:tblGrid>
      <w:tr w:rsidR="00EE2CBF" w:rsidRPr="001102B9" w:rsidTr="00142D8A">
        <w:trPr>
          <w:trHeight w:val="454"/>
        </w:trPr>
        <w:tc>
          <w:tcPr>
            <w:tcW w:w="1174" w:type="pct"/>
            <w:vMerge w:val="restart"/>
          </w:tcPr>
          <w:p w:rsidR="00EE2CBF" w:rsidRPr="000F29D6" w:rsidRDefault="00EE2CBF" w:rsidP="00142D8A">
            <w:pPr>
              <w:spacing w:after="0"/>
              <w:jc w:val="center"/>
              <w:rPr>
                <w:rFonts w:ascii="Times New Roman" w:hAnsi="Times New Roman" w:cs="Times New Roman"/>
                <w:b/>
                <w:bCs/>
              </w:rPr>
            </w:pPr>
            <w:r w:rsidRPr="000F29D6">
              <w:rPr>
                <w:rFonts w:ascii="Times New Roman" w:hAnsi="Times New Roman" w:cs="Times New Roman"/>
                <w:b/>
                <w:bCs/>
              </w:rPr>
              <w:t xml:space="preserve">Направления </w:t>
            </w:r>
          </w:p>
          <w:p w:rsidR="00EE2CBF" w:rsidRPr="000F29D6" w:rsidRDefault="00EE2CBF" w:rsidP="00142D8A">
            <w:pPr>
              <w:spacing w:after="0"/>
              <w:jc w:val="center"/>
              <w:rPr>
                <w:rFonts w:ascii="Times New Roman" w:hAnsi="Times New Roman" w:cs="Times New Roman"/>
                <w:b/>
              </w:rPr>
            </w:pPr>
            <w:r w:rsidRPr="000F29D6">
              <w:rPr>
                <w:rFonts w:ascii="Times New Roman" w:hAnsi="Times New Roman" w:cs="Times New Roman"/>
                <w:b/>
                <w:bCs/>
              </w:rPr>
              <w:t>деятельности</w:t>
            </w:r>
          </w:p>
        </w:tc>
        <w:tc>
          <w:tcPr>
            <w:tcW w:w="1740" w:type="pct"/>
            <w:vMerge w:val="restart"/>
          </w:tcPr>
          <w:p w:rsidR="00EE2CBF" w:rsidRPr="000F29D6" w:rsidRDefault="00EE2CBF" w:rsidP="00142D8A">
            <w:pPr>
              <w:spacing w:after="0"/>
              <w:jc w:val="center"/>
              <w:rPr>
                <w:rFonts w:ascii="Times New Roman" w:hAnsi="Times New Roman" w:cs="Times New Roman"/>
                <w:b/>
                <w:bCs/>
              </w:rPr>
            </w:pPr>
            <w:r w:rsidRPr="000F29D6">
              <w:rPr>
                <w:rFonts w:ascii="Times New Roman" w:hAnsi="Times New Roman" w:cs="Times New Roman"/>
                <w:b/>
                <w:bCs/>
              </w:rPr>
              <w:t xml:space="preserve">Формы </w:t>
            </w:r>
          </w:p>
          <w:p w:rsidR="00EE2CBF" w:rsidRPr="000F29D6" w:rsidRDefault="00EE2CBF" w:rsidP="00142D8A">
            <w:pPr>
              <w:spacing w:after="0"/>
              <w:jc w:val="center"/>
              <w:rPr>
                <w:rFonts w:ascii="Times New Roman" w:hAnsi="Times New Roman" w:cs="Times New Roman"/>
                <w:b/>
              </w:rPr>
            </w:pPr>
            <w:r w:rsidRPr="000F29D6">
              <w:rPr>
                <w:rFonts w:ascii="Times New Roman" w:hAnsi="Times New Roman" w:cs="Times New Roman"/>
                <w:b/>
                <w:bCs/>
              </w:rPr>
              <w:t>реализации</w:t>
            </w:r>
          </w:p>
        </w:tc>
        <w:tc>
          <w:tcPr>
            <w:tcW w:w="2086" w:type="pct"/>
            <w:gridSpan w:val="5"/>
          </w:tcPr>
          <w:p w:rsidR="00EE2CBF" w:rsidRPr="000F29D6" w:rsidRDefault="00EE2CBF" w:rsidP="00142D8A">
            <w:pPr>
              <w:spacing w:after="0"/>
              <w:jc w:val="center"/>
              <w:rPr>
                <w:rFonts w:ascii="Times New Roman" w:hAnsi="Times New Roman" w:cs="Times New Roman"/>
                <w:b/>
              </w:rPr>
            </w:pPr>
            <w:r w:rsidRPr="000F29D6">
              <w:rPr>
                <w:rFonts w:ascii="Times New Roman" w:hAnsi="Times New Roman" w:cs="Times New Roman"/>
                <w:b/>
              </w:rPr>
              <w:t xml:space="preserve">Количество часов </w:t>
            </w:r>
          </w:p>
          <w:p w:rsidR="00EE2CBF" w:rsidRPr="000F29D6" w:rsidRDefault="00EE2CBF" w:rsidP="00142D8A">
            <w:pPr>
              <w:spacing w:after="0"/>
              <w:ind w:left="-109" w:right="-93"/>
              <w:jc w:val="center"/>
              <w:rPr>
                <w:rFonts w:ascii="Times New Roman" w:hAnsi="Times New Roman" w:cs="Times New Roman"/>
                <w:b/>
              </w:rPr>
            </w:pPr>
            <w:r w:rsidRPr="000F29D6">
              <w:rPr>
                <w:rFonts w:ascii="Times New Roman" w:hAnsi="Times New Roman" w:cs="Times New Roman"/>
                <w:b/>
              </w:rPr>
              <w:t>в неделю</w:t>
            </w:r>
          </w:p>
        </w:tc>
      </w:tr>
      <w:tr w:rsidR="00EE2CBF" w:rsidRPr="001102B9" w:rsidTr="00142D8A">
        <w:trPr>
          <w:trHeight w:val="146"/>
        </w:trPr>
        <w:tc>
          <w:tcPr>
            <w:tcW w:w="1174" w:type="pct"/>
            <w:vMerge/>
          </w:tcPr>
          <w:p w:rsidR="00EE2CBF" w:rsidRPr="000F29D6" w:rsidRDefault="00EE2CBF" w:rsidP="00142D8A">
            <w:pPr>
              <w:spacing w:after="0"/>
              <w:jc w:val="center"/>
              <w:rPr>
                <w:rFonts w:ascii="Times New Roman" w:hAnsi="Times New Roman" w:cs="Times New Roman"/>
                <w:b/>
                <w:bCs/>
              </w:rPr>
            </w:pPr>
          </w:p>
        </w:tc>
        <w:tc>
          <w:tcPr>
            <w:tcW w:w="1740" w:type="pct"/>
            <w:vMerge/>
          </w:tcPr>
          <w:p w:rsidR="00EE2CBF" w:rsidRPr="000F29D6" w:rsidRDefault="00EE2CBF" w:rsidP="00142D8A">
            <w:pPr>
              <w:spacing w:after="0"/>
              <w:jc w:val="center"/>
              <w:rPr>
                <w:rFonts w:ascii="Times New Roman" w:hAnsi="Times New Roman" w:cs="Times New Roman"/>
                <w:b/>
                <w:bCs/>
              </w:rPr>
            </w:pPr>
          </w:p>
        </w:tc>
        <w:tc>
          <w:tcPr>
            <w:tcW w:w="417" w:type="pct"/>
          </w:tcPr>
          <w:p w:rsidR="00EE2CBF" w:rsidRPr="000F29D6" w:rsidRDefault="00EE2CBF" w:rsidP="00142D8A">
            <w:pPr>
              <w:spacing w:after="0"/>
              <w:ind w:left="-108"/>
              <w:jc w:val="center"/>
              <w:rPr>
                <w:rFonts w:ascii="Times New Roman" w:hAnsi="Times New Roman" w:cs="Times New Roman"/>
                <w:b/>
              </w:rPr>
            </w:pPr>
            <w:r w:rsidRPr="000F29D6">
              <w:rPr>
                <w:rFonts w:ascii="Times New Roman" w:hAnsi="Times New Roman" w:cs="Times New Roman"/>
                <w:b/>
              </w:rPr>
              <w:t>1 классы</w:t>
            </w:r>
          </w:p>
        </w:tc>
        <w:tc>
          <w:tcPr>
            <w:tcW w:w="417" w:type="pct"/>
          </w:tcPr>
          <w:p w:rsidR="00EE2CBF" w:rsidRPr="000F29D6" w:rsidRDefault="00EE2CBF" w:rsidP="00142D8A">
            <w:pPr>
              <w:spacing w:after="0"/>
              <w:ind w:left="-137"/>
              <w:jc w:val="center"/>
              <w:rPr>
                <w:rFonts w:ascii="Times New Roman" w:hAnsi="Times New Roman" w:cs="Times New Roman"/>
                <w:b/>
              </w:rPr>
            </w:pPr>
            <w:r w:rsidRPr="000F29D6">
              <w:rPr>
                <w:rFonts w:ascii="Times New Roman" w:hAnsi="Times New Roman" w:cs="Times New Roman"/>
                <w:b/>
              </w:rPr>
              <w:t>2 классы</w:t>
            </w:r>
          </w:p>
        </w:tc>
        <w:tc>
          <w:tcPr>
            <w:tcW w:w="417" w:type="pct"/>
          </w:tcPr>
          <w:p w:rsidR="00EE2CBF" w:rsidRPr="000F29D6" w:rsidRDefault="00EE2CBF" w:rsidP="00142D8A">
            <w:pPr>
              <w:spacing w:after="0"/>
              <w:ind w:left="-165"/>
              <w:jc w:val="center"/>
              <w:rPr>
                <w:rFonts w:ascii="Times New Roman" w:hAnsi="Times New Roman" w:cs="Times New Roman"/>
                <w:b/>
              </w:rPr>
            </w:pPr>
            <w:r w:rsidRPr="000F29D6">
              <w:rPr>
                <w:rFonts w:ascii="Times New Roman" w:hAnsi="Times New Roman" w:cs="Times New Roman"/>
                <w:b/>
              </w:rPr>
              <w:t>3 классы</w:t>
            </w:r>
          </w:p>
        </w:tc>
        <w:tc>
          <w:tcPr>
            <w:tcW w:w="417" w:type="pct"/>
          </w:tcPr>
          <w:p w:rsidR="00EE2CBF" w:rsidRPr="000F29D6" w:rsidRDefault="00EE2CBF" w:rsidP="00142D8A">
            <w:pPr>
              <w:spacing w:after="0"/>
              <w:ind w:left="-109" w:right="-93"/>
              <w:jc w:val="center"/>
              <w:rPr>
                <w:rFonts w:ascii="Times New Roman" w:hAnsi="Times New Roman" w:cs="Times New Roman"/>
                <w:b/>
              </w:rPr>
            </w:pPr>
            <w:r w:rsidRPr="000F29D6">
              <w:rPr>
                <w:rFonts w:ascii="Times New Roman" w:hAnsi="Times New Roman" w:cs="Times New Roman"/>
                <w:b/>
              </w:rPr>
              <w:t>4 классы</w:t>
            </w:r>
          </w:p>
        </w:tc>
        <w:tc>
          <w:tcPr>
            <w:tcW w:w="418" w:type="pct"/>
          </w:tcPr>
          <w:p w:rsidR="00EE2CBF" w:rsidRPr="000F29D6" w:rsidRDefault="00EE2CBF" w:rsidP="00142D8A">
            <w:pPr>
              <w:spacing w:after="0"/>
              <w:ind w:left="-109" w:right="-93"/>
              <w:jc w:val="center"/>
              <w:rPr>
                <w:rFonts w:ascii="Times New Roman" w:hAnsi="Times New Roman" w:cs="Times New Roman"/>
                <w:b/>
              </w:rPr>
            </w:pPr>
            <w:r w:rsidRPr="000F29D6">
              <w:rPr>
                <w:rFonts w:ascii="Times New Roman" w:hAnsi="Times New Roman" w:cs="Times New Roman"/>
                <w:b/>
              </w:rPr>
              <w:t>всего</w:t>
            </w:r>
          </w:p>
        </w:tc>
      </w:tr>
      <w:tr w:rsidR="00EE2CBF" w:rsidRPr="001102B9" w:rsidTr="00142D8A">
        <w:trPr>
          <w:trHeight w:val="510"/>
        </w:trPr>
        <w:tc>
          <w:tcPr>
            <w:tcW w:w="1174" w:type="pct"/>
            <w:vMerge w:val="restart"/>
          </w:tcPr>
          <w:p w:rsidR="00EE2CBF" w:rsidRPr="000F29D6" w:rsidRDefault="00EE2CBF" w:rsidP="00142D8A">
            <w:pPr>
              <w:suppressAutoHyphens/>
              <w:spacing w:after="0" w:line="240" w:lineRule="auto"/>
              <w:ind w:right="57"/>
              <w:rPr>
                <w:rFonts w:ascii="Times New Roman" w:hAnsi="Times New Roman" w:cs="Times New Roman"/>
                <w:b/>
              </w:rPr>
            </w:pPr>
            <w:r w:rsidRPr="000F29D6">
              <w:rPr>
                <w:rFonts w:ascii="Times New Roman" w:hAnsi="Times New Roman" w:cs="Times New Roman"/>
                <w:b/>
              </w:rPr>
              <w:t>Научн</w:t>
            </w:r>
            <w:proofErr w:type="gramStart"/>
            <w:r w:rsidRPr="000F29D6">
              <w:rPr>
                <w:rFonts w:ascii="Times New Roman" w:hAnsi="Times New Roman" w:cs="Times New Roman"/>
                <w:b/>
              </w:rPr>
              <w:t>о-</w:t>
            </w:r>
            <w:proofErr w:type="gramEnd"/>
            <w:r w:rsidRPr="000F29D6">
              <w:rPr>
                <w:rFonts w:ascii="Times New Roman" w:hAnsi="Times New Roman" w:cs="Times New Roman"/>
                <w:b/>
              </w:rPr>
              <w:t xml:space="preserve"> познавательное</w:t>
            </w:r>
          </w:p>
        </w:tc>
        <w:tc>
          <w:tcPr>
            <w:tcW w:w="1740" w:type="pct"/>
          </w:tcPr>
          <w:p w:rsidR="00EE2CBF" w:rsidRPr="000F29D6" w:rsidRDefault="00EE2CBF" w:rsidP="000F29D6">
            <w:pPr>
              <w:spacing w:after="0" w:line="240" w:lineRule="auto"/>
              <w:ind w:right="57"/>
              <w:rPr>
                <w:rFonts w:ascii="Times New Roman" w:hAnsi="Times New Roman" w:cs="Times New Roman"/>
              </w:rPr>
            </w:pPr>
            <w:r w:rsidRPr="000F29D6">
              <w:rPr>
                <w:rFonts w:ascii="Times New Roman" w:hAnsi="Times New Roman" w:cs="Times New Roman"/>
              </w:rPr>
              <w:t>Кружок «</w:t>
            </w:r>
            <w:r w:rsidR="000F29D6" w:rsidRPr="000F29D6">
              <w:rPr>
                <w:rFonts w:ascii="Times New Roman" w:hAnsi="Times New Roman" w:cs="Times New Roman"/>
              </w:rPr>
              <w:t>Веселая</w:t>
            </w:r>
            <w:r w:rsidRPr="000F29D6">
              <w:rPr>
                <w:rFonts w:ascii="Times New Roman" w:hAnsi="Times New Roman" w:cs="Times New Roman"/>
              </w:rPr>
              <w:t xml:space="preserve"> грамматика»</w:t>
            </w:r>
          </w:p>
        </w:tc>
        <w:tc>
          <w:tcPr>
            <w:tcW w:w="417" w:type="pct"/>
          </w:tcPr>
          <w:p w:rsidR="00EE2CBF" w:rsidRPr="000F29D6" w:rsidRDefault="000F29D6" w:rsidP="000F29D6">
            <w:pPr>
              <w:suppressAutoHyphens/>
              <w:spacing w:after="0" w:line="240" w:lineRule="auto"/>
              <w:ind w:right="-79"/>
              <w:jc w:val="center"/>
              <w:rPr>
                <w:rFonts w:ascii="Times New Roman" w:hAnsi="Times New Roman" w:cs="Times New Roman"/>
                <w:bCs/>
              </w:rPr>
            </w:pPr>
            <w:r w:rsidRPr="000F29D6">
              <w:rPr>
                <w:rFonts w:ascii="Times New Roman" w:hAnsi="Times New Roman" w:cs="Times New Roman"/>
                <w:bCs/>
              </w:rPr>
              <w:t>1</w:t>
            </w:r>
          </w:p>
        </w:tc>
        <w:tc>
          <w:tcPr>
            <w:tcW w:w="417" w:type="pct"/>
          </w:tcPr>
          <w:p w:rsidR="00EE2CBF" w:rsidRPr="000F29D6" w:rsidRDefault="00EE2CBF" w:rsidP="00142D8A">
            <w:pPr>
              <w:suppressAutoHyphens/>
              <w:spacing w:after="0" w:line="240" w:lineRule="auto"/>
              <w:ind w:right="57"/>
              <w:jc w:val="center"/>
              <w:rPr>
                <w:rFonts w:ascii="Times New Roman" w:hAnsi="Times New Roman" w:cs="Times New Roman"/>
                <w:bCs/>
              </w:rPr>
            </w:pPr>
          </w:p>
        </w:tc>
        <w:tc>
          <w:tcPr>
            <w:tcW w:w="417" w:type="pct"/>
          </w:tcPr>
          <w:p w:rsidR="00EE2CBF" w:rsidRPr="000F29D6" w:rsidRDefault="00EE2CBF" w:rsidP="00142D8A">
            <w:pPr>
              <w:suppressAutoHyphens/>
              <w:spacing w:after="0" w:line="240" w:lineRule="auto"/>
              <w:ind w:right="57"/>
              <w:jc w:val="center"/>
              <w:rPr>
                <w:rFonts w:ascii="Times New Roman" w:hAnsi="Times New Roman" w:cs="Times New Roman"/>
                <w:bCs/>
              </w:rPr>
            </w:pPr>
          </w:p>
        </w:tc>
        <w:tc>
          <w:tcPr>
            <w:tcW w:w="417" w:type="pct"/>
          </w:tcPr>
          <w:p w:rsidR="00EE2CBF" w:rsidRPr="000F29D6" w:rsidRDefault="00EE2CBF" w:rsidP="00142D8A">
            <w:pPr>
              <w:suppressAutoHyphens/>
              <w:spacing w:after="0" w:line="240" w:lineRule="auto"/>
              <w:ind w:right="57"/>
              <w:jc w:val="center"/>
              <w:rPr>
                <w:rFonts w:ascii="Times New Roman" w:hAnsi="Times New Roman" w:cs="Times New Roman"/>
                <w:bCs/>
              </w:rPr>
            </w:pPr>
          </w:p>
        </w:tc>
        <w:tc>
          <w:tcPr>
            <w:tcW w:w="418" w:type="pct"/>
          </w:tcPr>
          <w:p w:rsidR="00EE2CBF" w:rsidRPr="000F29D6" w:rsidRDefault="00BF4D09" w:rsidP="00142D8A">
            <w:pPr>
              <w:suppressAutoHyphens/>
              <w:spacing w:after="0" w:line="240" w:lineRule="auto"/>
              <w:ind w:right="57"/>
              <w:jc w:val="center"/>
              <w:rPr>
                <w:rFonts w:ascii="Times New Roman" w:hAnsi="Times New Roman" w:cs="Times New Roman"/>
                <w:bCs/>
              </w:rPr>
            </w:pPr>
            <w:r w:rsidRPr="000F29D6">
              <w:rPr>
                <w:rFonts w:ascii="Times New Roman" w:hAnsi="Times New Roman" w:cs="Times New Roman"/>
                <w:bCs/>
              </w:rPr>
              <w:t>1</w:t>
            </w:r>
          </w:p>
        </w:tc>
      </w:tr>
      <w:tr w:rsidR="00EE2CBF" w:rsidRPr="001102B9" w:rsidTr="00142D8A">
        <w:trPr>
          <w:trHeight w:val="283"/>
        </w:trPr>
        <w:tc>
          <w:tcPr>
            <w:tcW w:w="1174" w:type="pct"/>
            <w:vMerge/>
          </w:tcPr>
          <w:p w:rsidR="00EE2CBF" w:rsidRPr="000F29D6" w:rsidRDefault="00EE2CBF" w:rsidP="00142D8A">
            <w:pPr>
              <w:suppressAutoHyphens/>
              <w:spacing w:after="0" w:line="240" w:lineRule="auto"/>
              <w:ind w:left="57" w:right="57"/>
              <w:rPr>
                <w:rFonts w:ascii="Times New Roman" w:hAnsi="Times New Roman" w:cs="Times New Roman"/>
                <w:b/>
                <w:sz w:val="20"/>
                <w:szCs w:val="20"/>
              </w:rPr>
            </w:pPr>
          </w:p>
        </w:tc>
        <w:tc>
          <w:tcPr>
            <w:tcW w:w="1740" w:type="pct"/>
          </w:tcPr>
          <w:p w:rsidR="00EE2CBF" w:rsidRPr="000F29D6" w:rsidRDefault="00EE2CBF" w:rsidP="000F29D6">
            <w:pPr>
              <w:spacing w:after="0" w:line="240" w:lineRule="auto"/>
              <w:rPr>
                <w:rFonts w:ascii="Times New Roman" w:hAnsi="Times New Roman" w:cs="Times New Roman"/>
              </w:rPr>
            </w:pPr>
            <w:r w:rsidRPr="000F29D6">
              <w:rPr>
                <w:rFonts w:ascii="Times New Roman" w:hAnsi="Times New Roman" w:cs="Times New Roman"/>
              </w:rPr>
              <w:t>Кружок «</w:t>
            </w:r>
            <w:r w:rsidR="000F29D6" w:rsidRPr="000F29D6">
              <w:rPr>
                <w:rFonts w:ascii="Times New Roman" w:hAnsi="Times New Roman" w:cs="Times New Roman"/>
              </w:rPr>
              <w:t>Хочу всё знать</w:t>
            </w:r>
            <w:r w:rsidRPr="000F29D6">
              <w:rPr>
                <w:rFonts w:ascii="Times New Roman" w:hAnsi="Times New Roman" w:cs="Times New Roman"/>
              </w:rPr>
              <w:t>»</w:t>
            </w:r>
          </w:p>
        </w:tc>
        <w:tc>
          <w:tcPr>
            <w:tcW w:w="417" w:type="pct"/>
          </w:tcPr>
          <w:p w:rsidR="00EE2CBF" w:rsidRPr="000F29D6" w:rsidRDefault="00EE2CBF" w:rsidP="00142D8A">
            <w:pPr>
              <w:suppressAutoHyphens/>
              <w:spacing w:after="0" w:line="240" w:lineRule="auto"/>
              <w:jc w:val="center"/>
              <w:rPr>
                <w:rFonts w:ascii="Times New Roman" w:hAnsi="Times New Roman" w:cs="Times New Roman"/>
                <w:bCs/>
              </w:rPr>
            </w:pPr>
          </w:p>
        </w:tc>
        <w:tc>
          <w:tcPr>
            <w:tcW w:w="417" w:type="pct"/>
          </w:tcPr>
          <w:p w:rsidR="00EE2CBF" w:rsidRPr="000F29D6" w:rsidRDefault="00EE2CBF" w:rsidP="00142D8A">
            <w:pPr>
              <w:suppressAutoHyphens/>
              <w:spacing w:after="0" w:line="240" w:lineRule="auto"/>
              <w:jc w:val="center"/>
              <w:rPr>
                <w:rFonts w:ascii="Times New Roman" w:hAnsi="Times New Roman" w:cs="Times New Roman"/>
                <w:bCs/>
              </w:rPr>
            </w:pPr>
          </w:p>
        </w:tc>
        <w:tc>
          <w:tcPr>
            <w:tcW w:w="417" w:type="pct"/>
          </w:tcPr>
          <w:p w:rsidR="00EE2CBF" w:rsidRPr="000F29D6" w:rsidRDefault="00EE2CBF" w:rsidP="00142D8A">
            <w:pPr>
              <w:suppressAutoHyphens/>
              <w:spacing w:after="0" w:line="240" w:lineRule="auto"/>
              <w:ind w:left="57" w:right="57"/>
              <w:jc w:val="center"/>
              <w:rPr>
                <w:rFonts w:ascii="Times New Roman" w:hAnsi="Times New Roman" w:cs="Times New Roman"/>
                <w:bCs/>
              </w:rPr>
            </w:pPr>
          </w:p>
        </w:tc>
        <w:tc>
          <w:tcPr>
            <w:tcW w:w="417" w:type="pct"/>
          </w:tcPr>
          <w:p w:rsidR="00EE2CBF" w:rsidRPr="000F29D6" w:rsidRDefault="00B11A07" w:rsidP="00142D8A">
            <w:pPr>
              <w:suppressAutoHyphens/>
              <w:spacing w:after="0" w:line="240" w:lineRule="auto"/>
              <w:ind w:left="57" w:right="57"/>
              <w:jc w:val="center"/>
              <w:rPr>
                <w:rFonts w:ascii="Times New Roman" w:hAnsi="Times New Roman" w:cs="Times New Roman"/>
                <w:bCs/>
              </w:rPr>
            </w:pPr>
            <w:r w:rsidRPr="000F29D6">
              <w:rPr>
                <w:rFonts w:ascii="Times New Roman" w:hAnsi="Times New Roman" w:cs="Times New Roman"/>
                <w:bCs/>
              </w:rPr>
              <w:t>1</w:t>
            </w:r>
          </w:p>
        </w:tc>
        <w:tc>
          <w:tcPr>
            <w:tcW w:w="418" w:type="pct"/>
          </w:tcPr>
          <w:p w:rsidR="00EE2CBF" w:rsidRPr="000F29D6" w:rsidRDefault="000F29D6" w:rsidP="00142D8A">
            <w:pPr>
              <w:suppressAutoHyphens/>
              <w:spacing w:after="0" w:line="240" w:lineRule="auto"/>
              <w:ind w:left="57" w:right="57"/>
              <w:jc w:val="center"/>
              <w:rPr>
                <w:rFonts w:ascii="Times New Roman" w:hAnsi="Times New Roman" w:cs="Times New Roman"/>
                <w:bCs/>
              </w:rPr>
            </w:pPr>
            <w:r w:rsidRPr="000F29D6">
              <w:rPr>
                <w:rFonts w:ascii="Times New Roman" w:hAnsi="Times New Roman" w:cs="Times New Roman"/>
                <w:bCs/>
              </w:rPr>
              <w:t>1</w:t>
            </w:r>
          </w:p>
        </w:tc>
      </w:tr>
      <w:tr w:rsidR="00BF4D09" w:rsidRPr="001102B9" w:rsidTr="00BF4D09">
        <w:trPr>
          <w:trHeight w:val="20"/>
        </w:trPr>
        <w:tc>
          <w:tcPr>
            <w:tcW w:w="1174" w:type="pct"/>
          </w:tcPr>
          <w:p w:rsidR="00BF4D09" w:rsidRPr="000F29D6" w:rsidRDefault="00BF4D09" w:rsidP="00142D8A">
            <w:pPr>
              <w:suppressAutoHyphens/>
              <w:spacing w:after="0" w:line="240" w:lineRule="auto"/>
              <w:ind w:left="57" w:right="57"/>
              <w:rPr>
                <w:rFonts w:ascii="Times New Roman" w:hAnsi="Times New Roman" w:cs="Times New Roman"/>
                <w:b/>
                <w:bCs/>
              </w:rPr>
            </w:pPr>
            <w:proofErr w:type="spellStart"/>
            <w:r w:rsidRPr="000F29D6">
              <w:rPr>
                <w:rFonts w:ascii="Times New Roman" w:hAnsi="Times New Roman" w:cs="Times New Roman"/>
                <w:b/>
                <w:bCs/>
              </w:rPr>
              <w:t>Физкультурн</w:t>
            </w:r>
            <w:proofErr w:type="gramStart"/>
            <w:r w:rsidRPr="000F29D6">
              <w:rPr>
                <w:rFonts w:ascii="Times New Roman" w:hAnsi="Times New Roman" w:cs="Times New Roman"/>
                <w:b/>
                <w:bCs/>
              </w:rPr>
              <w:t>о</w:t>
            </w:r>
            <w:proofErr w:type="spellEnd"/>
            <w:r w:rsidRPr="000F29D6">
              <w:rPr>
                <w:rFonts w:ascii="Times New Roman" w:hAnsi="Times New Roman" w:cs="Times New Roman"/>
                <w:b/>
                <w:bCs/>
              </w:rPr>
              <w:t>-</w:t>
            </w:r>
            <w:proofErr w:type="gramEnd"/>
            <w:r w:rsidRPr="000F29D6">
              <w:rPr>
                <w:rFonts w:ascii="Times New Roman" w:hAnsi="Times New Roman" w:cs="Times New Roman"/>
                <w:b/>
                <w:bCs/>
              </w:rPr>
              <w:t xml:space="preserve"> оздоровительное</w:t>
            </w:r>
          </w:p>
        </w:tc>
        <w:tc>
          <w:tcPr>
            <w:tcW w:w="1740" w:type="pct"/>
          </w:tcPr>
          <w:p w:rsidR="00BF4D09" w:rsidRPr="000F29D6" w:rsidRDefault="00BF4D09" w:rsidP="00142D8A">
            <w:pPr>
              <w:spacing w:after="0" w:line="240" w:lineRule="auto"/>
              <w:rPr>
                <w:rFonts w:ascii="Times New Roman" w:hAnsi="Times New Roman" w:cs="Times New Roman"/>
              </w:rPr>
            </w:pPr>
            <w:r w:rsidRPr="000F29D6">
              <w:rPr>
                <w:rFonts w:ascii="Times New Roman" w:hAnsi="Times New Roman" w:cs="Times New Roman"/>
              </w:rPr>
              <w:t>Кружок «Подвижные игры»</w:t>
            </w:r>
          </w:p>
        </w:tc>
        <w:tc>
          <w:tcPr>
            <w:tcW w:w="1668" w:type="pct"/>
            <w:gridSpan w:val="4"/>
          </w:tcPr>
          <w:p w:rsidR="00BF4D09" w:rsidRPr="000F29D6" w:rsidRDefault="00BF4D09" w:rsidP="00142D8A">
            <w:pPr>
              <w:suppressAutoHyphens/>
              <w:spacing w:after="0" w:line="240" w:lineRule="auto"/>
              <w:jc w:val="center"/>
              <w:rPr>
                <w:rFonts w:ascii="Times New Roman" w:hAnsi="Times New Roman" w:cs="Times New Roman"/>
                <w:bCs/>
              </w:rPr>
            </w:pPr>
            <w:r w:rsidRPr="000F29D6">
              <w:rPr>
                <w:rFonts w:ascii="Times New Roman" w:hAnsi="Times New Roman" w:cs="Times New Roman"/>
                <w:bCs/>
              </w:rPr>
              <w:t>1,5</w:t>
            </w:r>
          </w:p>
        </w:tc>
        <w:tc>
          <w:tcPr>
            <w:tcW w:w="418" w:type="pct"/>
          </w:tcPr>
          <w:p w:rsidR="00BF4D09" w:rsidRPr="000F29D6" w:rsidRDefault="00BF4D09" w:rsidP="00142D8A">
            <w:pPr>
              <w:suppressAutoHyphens/>
              <w:spacing w:after="0" w:line="240" w:lineRule="auto"/>
              <w:jc w:val="center"/>
              <w:rPr>
                <w:rFonts w:ascii="Times New Roman" w:hAnsi="Times New Roman" w:cs="Times New Roman"/>
                <w:bCs/>
              </w:rPr>
            </w:pPr>
            <w:r w:rsidRPr="000F29D6">
              <w:rPr>
                <w:rFonts w:ascii="Times New Roman" w:hAnsi="Times New Roman" w:cs="Times New Roman"/>
                <w:bCs/>
              </w:rPr>
              <w:t>1,5</w:t>
            </w:r>
          </w:p>
        </w:tc>
      </w:tr>
      <w:tr w:rsidR="00573A95" w:rsidRPr="001102B9" w:rsidTr="00142D8A">
        <w:trPr>
          <w:trHeight w:val="20"/>
        </w:trPr>
        <w:tc>
          <w:tcPr>
            <w:tcW w:w="1174" w:type="pct"/>
            <w:vMerge w:val="restart"/>
          </w:tcPr>
          <w:p w:rsidR="00573A95" w:rsidRPr="000F29D6" w:rsidRDefault="00573A95" w:rsidP="00142D8A">
            <w:pPr>
              <w:suppressAutoHyphens/>
              <w:spacing w:after="0" w:line="240" w:lineRule="auto"/>
              <w:ind w:left="57" w:right="57"/>
              <w:rPr>
                <w:rFonts w:ascii="Times New Roman" w:hAnsi="Times New Roman" w:cs="Times New Roman"/>
                <w:b/>
                <w:bCs/>
              </w:rPr>
            </w:pPr>
            <w:r w:rsidRPr="000F29D6">
              <w:rPr>
                <w:rFonts w:ascii="Times New Roman" w:hAnsi="Times New Roman" w:cs="Times New Roman"/>
                <w:b/>
                <w:bCs/>
              </w:rPr>
              <w:t>Художественно - эстетическое</w:t>
            </w:r>
          </w:p>
        </w:tc>
        <w:tc>
          <w:tcPr>
            <w:tcW w:w="1740" w:type="pct"/>
          </w:tcPr>
          <w:p w:rsidR="00573A95" w:rsidRPr="000F29D6" w:rsidRDefault="00573A95" w:rsidP="00142D8A">
            <w:pPr>
              <w:spacing w:after="0" w:line="240" w:lineRule="auto"/>
              <w:rPr>
                <w:rFonts w:ascii="Times New Roman" w:hAnsi="Times New Roman" w:cs="Times New Roman"/>
              </w:rPr>
            </w:pPr>
            <w:r w:rsidRPr="000F29D6">
              <w:rPr>
                <w:rFonts w:ascii="Times New Roman" w:hAnsi="Times New Roman" w:cs="Times New Roman"/>
              </w:rPr>
              <w:t>Кружок «Город мастеров»</w:t>
            </w:r>
          </w:p>
        </w:tc>
        <w:tc>
          <w:tcPr>
            <w:tcW w:w="417" w:type="pct"/>
          </w:tcPr>
          <w:p w:rsidR="00573A95" w:rsidRPr="000F29D6" w:rsidRDefault="000F29D6" w:rsidP="00BF4D09">
            <w:pPr>
              <w:suppressAutoHyphens/>
              <w:spacing w:after="0" w:line="240" w:lineRule="auto"/>
              <w:jc w:val="center"/>
              <w:rPr>
                <w:rFonts w:ascii="Times New Roman" w:hAnsi="Times New Roman" w:cs="Times New Roman"/>
                <w:bCs/>
              </w:rPr>
            </w:pPr>
            <w:r w:rsidRPr="000F29D6">
              <w:rPr>
                <w:rFonts w:ascii="Times New Roman" w:hAnsi="Times New Roman" w:cs="Times New Roman"/>
                <w:bCs/>
              </w:rPr>
              <w:t>0,5</w:t>
            </w:r>
          </w:p>
        </w:tc>
        <w:tc>
          <w:tcPr>
            <w:tcW w:w="417" w:type="pct"/>
          </w:tcPr>
          <w:p w:rsidR="00573A95" w:rsidRPr="000F29D6" w:rsidRDefault="00573A95" w:rsidP="00BF4D09">
            <w:pPr>
              <w:suppressAutoHyphens/>
              <w:spacing w:after="0" w:line="240" w:lineRule="auto"/>
              <w:jc w:val="center"/>
              <w:rPr>
                <w:rFonts w:ascii="Times New Roman" w:hAnsi="Times New Roman" w:cs="Times New Roman"/>
                <w:bCs/>
              </w:rPr>
            </w:pPr>
          </w:p>
        </w:tc>
        <w:tc>
          <w:tcPr>
            <w:tcW w:w="417" w:type="pct"/>
          </w:tcPr>
          <w:p w:rsidR="00573A95" w:rsidRPr="000F29D6" w:rsidRDefault="000F29D6" w:rsidP="00142D8A">
            <w:pPr>
              <w:suppressAutoHyphens/>
              <w:spacing w:after="0" w:line="240" w:lineRule="auto"/>
              <w:jc w:val="center"/>
              <w:rPr>
                <w:rFonts w:ascii="Times New Roman" w:hAnsi="Times New Roman" w:cs="Times New Roman"/>
                <w:bCs/>
              </w:rPr>
            </w:pPr>
            <w:r w:rsidRPr="000F29D6">
              <w:rPr>
                <w:rFonts w:ascii="Times New Roman" w:hAnsi="Times New Roman" w:cs="Times New Roman"/>
                <w:bCs/>
              </w:rPr>
              <w:t>0,5</w:t>
            </w:r>
          </w:p>
        </w:tc>
        <w:tc>
          <w:tcPr>
            <w:tcW w:w="417" w:type="pct"/>
          </w:tcPr>
          <w:p w:rsidR="00573A95" w:rsidRPr="000F29D6" w:rsidRDefault="00573A95" w:rsidP="00142D8A">
            <w:pPr>
              <w:suppressAutoHyphens/>
              <w:spacing w:after="0" w:line="240" w:lineRule="auto"/>
              <w:jc w:val="center"/>
              <w:rPr>
                <w:rFonts w:ascii="Times New Roman" w:hAnsi="Times New Roman" w:cs="Times New Roman"/>
                <w:bCs/>
              </w:rPr>
            </w:pPr>
          </w:p>
        </w:tc>
        <w:tc>
          <w:tcPr>
            <w:tcW w:w="418" w:type="pct"/>
          </w:tcPr>
          <w:p w:rsidR="00573A95" w:rsidRPr="000F29D6" w:rsidRDefault="00573A95" w:rsidP="00BF4D09">
            <w:pPr>
              <w:suppressAutoHyphens/>
              <w:spacing w:after="0" w:line="240" w:lineRule="auto"/>
              <w:jc w:val="center"/>
              <w:rPr>
                <w:rFonts w:ascii="Times New Roman" w:hAnsi="Times New Roman" w:cs="Times New Roman"/>
                <w:bCs/>
              </w:rPr>
            </w:pPr>
            <w:r w:rsidRPr="000F29D6">
              <w:rPr>
                <w:rFonts w:ascii="Times New Roman" w:hAnsi="Times New Roman" w:cs="Times New Roman"/>
                <w:bCs/>
              </w:rPr>
              <w:t>1</w:t>
            </w:r>
          </w:p>
        </w:tc>
      </w:tr>
      <w:tr w:rsidR="00573A95" w:rsidRPr="001102B9" w:rsidTr="00142D8A">
        <w:trPr>
          <w:trHeight w:val="20"/>
        </w:trPr>
        <w:tc>
          <w:tcPr>
            <w:tcW w:w="1174" w:type="pct"/>
            <w:vMerge/>
          </w:tcPr>
          <w:p w:rsidR="00573A95" w:rsidRPr="000F29D6" w:rsidRDefault="00573A95" w:rsidP="00142D8A">
            <w:pPr>
              <w:suppressAutoHyphens/>
              <w:spacing w:after="0" w:line="240" w:lineRule="auto"/>
              <w:ind w:left="57" w:right="57"/>
              <w:rPr>
                <w:rFonts w:ascii="Times New Roman" w:hAnsi="Times New Roman" w:cs="Times New Roman"/>
                <w:b/>
                <w:bCs/>
              </w:rPr>
            </w:pPr>
          </w:p>
        </w:tc>
        <w:tc>
          <w:tcPr>
            <w:tcW w:w="1740" w:type="pct"/>
          </w:tcPr>
          <w:p w:rsidR="00573A95" w:rsidRPr="000F29D6" w:rsidRDefault="00573A95" w:rsidP="003978F2">
            <w:pPr>
              <w:spacing w:after="0" w:line="240" w:lineRule="auto"/>
              <w:rPr>
                <w:rFonts w:ascii="Times New Roman" w:hAnsi="Times New Roman" w:cs="Times New Roman"/>
              </w:rPr>
            </w:pPr>
            <w:r w:rsidRPr="000F29D6">
              <w:rPr>
                <w:rFonts w:ascii="Times New Roman" w:hAnsi="Times New Roman" w:cs="Times New Roman"/>
              </w:rPr>
              <w:t>Кружок «</w:t>
            </w:r>
            <w:r w:rsidR="003978F2">
              <w:rPr>
                <w:rFonts w:ascii="Times New Roman" w:hAnsi="Times New Roman" w:cs="Times New Roman"/>
              </w:rPr>
              <w:t>Веселая мастерская</w:t>
            </w:r>
            <w:r w:rsidRPr="000F29D6">
              <w:rPr>
                <w:rFonts w:ascii="Times New Roman" w:hAnsi="Times New Roman" w:cs="Times New Roman"/>
              </w:rPr>
              <w:t>»</w:t>
            </w:r>
          </w:p>
        </w:tc>
        <w:tc>
          <w:tcPr>
            <w:tcW w:w="417" w:type="pct"/>
          </w:tcPr>
          <w:p w:rsidR="00573A95" w:rsidRPr="000F29D6" w:rsidRDefault="00573A95" w:rsidP="00BF4D09">
            <w:pPr>
              <w:suppressAutoHyphens/>
              <w:spacing w:after="0" w:line="240" w:lineRule="auto"/>
              <w:jc w:val="center"/>
              <w:rPr>
                <w:rFonts w:ascii="Times New Roman" w:hAnsi="Times New Roman" w:cs="Times New Roman"/>
                <w:bCs/>
              </w:rPr>
            </w:pPr>
          </w:p>
        </w:tc>
        <w:tc>
          <w:tcPr>
            <w:tcW w:w="417" w:type="pct"/>
          </w:tcPr>
          <w:p w:rsidR="00573A95" w:rsidRPr="000F29D6" w:rsidRDefault="000F29D6" w:rsidP="00142D8A">
            <w:pPr>
              <w:suppressAutoHyphens/>
              <w:spacing w:after="0" w:line="240" w:lineRule="auto"/>
              <w:jc w:val="center"/>
              <w:rPr>
                <w:rFonts w:ascii="Times New Roman" w:hAnsi="Times New Roman" w:cs="Times New Roman"/>
                <w:bCs/>
              </w:rPr>
            </w:pPr>
            <w:r w:rsidRPr="000F29D6">
              <w:rPr>
                <w:rFonts w:ascii="Times New Roman" w:hAnsi="Times New Roman" w:cs="Times New Roman"/>
                <w:bCs/>
              </w:rPr>
              <w:t>1</w:t>
            </w:r>
          </w:p>
        </w:tc>
        <w:tc>
          <w:tcPr>
            <w:tcW w:w="417" w:type="pct"/>
          </w:tcPr>
          <w:p w:rsidR="00573A95" w:rsidRPr="000F29D6" w:rsidRDefault="00573A95" w:rsidP="00142D8A">
            <w:pPr>
              <w:suppressAutoHyphens/>
              <w:spacing w:after="0" w:line="240" w:lineRule="auto"/>
              <w:jc w:val="center"/>
              <w:rPr>
                <w:rFonts w:ascii="Times New Roman" w:hAnsi="Times New Roman" w:cs="Times New Roman"/>
                <w:bCs/>
              </w:rPr>
            </w:pPr>
          </w:p>
        </w:tc>
        <w:tc>
          <w:tcPr>
            <w:tcW w:w="417" w:type="pct"/>
          </w:tcPr>
          <w:p w:rsidR="00573A95" w:rsidRPr="000F29D6" w:rsidRDefault="00573A95" w:rsidP="0014312A">
            <w:pPr>
              <w:suppressAutoHyphens/>
              <w:spacing w:after="0" w:line="240" w:lineRule="auto"/>
              <w:jc w:val="center"/>
              <w:rPr>
                <w:rFonts w:ascii="Times New Roman" w:hAnsi="Times New Roman" w:cs="Times New Roman"/>
                <w:bCs/>
              </w:rPr>
            </w:pPr>
          </w:p>
        </w:tc>
        <w:tc>
          <w:tcPr>
            <w:tcW w:w="418" w:type="pct"/>
          </w:tcPr>
          <w:p w:rsidR="00573A95" w:rsidRPr="000F29D6" w:rsidRDefault="00573A95" w:rsidP="00142D8A">
            <w:pPr>
              <w:suppressAutoHyphens/>
              <w:spacing w:after="0" w:line="240" w:lineRule="auto"/>
              <w:jc w:val="center"/>
              <w:rPr>
                <w:rFonts w:ascii="Times New Roman" w:hAnsi="Times New Roman" w:cs="Times New Roman"/>
                <w:bCs/>
              </w:rPr>
            </w:pPr>
            <w:r w:rsidRPr="000F29D6">
              <w:rPr>
                <w:rFonts w:ascii="Times New Roman" w:hAnsi="Times New Roman" w:cs="Times New Roman"/>
                <w:bCs/>
              </w:rPr>
              <w:t>1</w:t>
            </w:r>
          </w:p>
        </w:tc>
      </w:tr>
      <w:tr w:rsidR="00EE2CBF" w:rsidRPr="00A679DC" w:rsidTr="00142D8A">
        <w:trPr>
          <w:trHeight w:val="394"/>
        </w:trPr>
        <w:tc>
          <w:tcPr>
            <w:tcW w:w="2914" w:type="pct"/>
            <w:gridSpan w:val="2"/>
          </w:tcPr>
          <w:p w:rsidR="00EE2CBF" w:rsidRPr="000F29D6" w:rsidRDefault="00EE2CBF" w:rsidP="00142D8A">
            <w:pPr>
              <w:spacing w:after="0" w:line="240" w:lineRule="auto"/>
              <w:jc w:val="right"/>
              <w:rPr>
                <w:rFonts w:ascii="Times New Roman" w:hAnsi="Times New Roman" w:cs="Times New Roman"/>
                <w:b/>
              </w:rPr>
            </w:pPr>
            <w:r w:rsidRPr="000F29D6">
              <w:rPr>
                <w:rFonts w:ascii="Times New Roman" w:hAnsi="Times New Roman" w:cs="Times New Roman"/>
                <w:b/>
              </w:rPr>
              <w:t>Итого</w:t>
            </w:r>
          </w:p>
        </w:tc>
        <w:tc>
          <w:tcPr>
            <w:tcW w:w="417" w:type="pct"/>
          </w:tcPr>
          <w:p w:rsidR="00EE2CBF" w:rsidRPr="000F29D6" w:rsidRDefault="000F29D6" w:rsidP="00142D8A">
            <w:pPr>
              <w:suppressAutoHyphens/>
              <w:spacing w:after="0" w:line="240" w:lineRule="auto"/>
              <w:ind w:left="57" w:right="57"/>
              <w:jc w:val="center"/>
              <w:rPr>
                <w:rFonts w:ascii="Times New Roman" w:hAnsi="Times New Roman" w:cs="Times New Roman"/>
                <w:b/>
              </w:rPr>
            </w:pPr>
            <w:r w:rsidRPr="000F29D6">
              <w:rPr>
                <w:rFonts w:ascii="Times New Roman" w:hAnsi="Times New Roman" w:cs="Times New Roman"/>
                <w:b/>
              </w:rPr>
              <w:t>1</w:t>
            </w:r>
            <w:r>
              <w:rPr>
                <w:rFonts w:ascii="Times New Roman" w:hAnsi="Times New Roman" w:cs="Times New Roman"/>
                <w:b/>
              </w:rPr>
              <w:t>,5</w:t>
            </w:r>
          </w:p>
        </w:tc>
        <w:tc>
          <w:tcPr>
            <w:tcW w:w="417" w:type="pct"/>
          </w:tcPr>
          <w:p w:rsidR="00EE2CBF" w:rsidRPr="000F29D6" w:rsidRDefault="004B1AC7" w:rsidP="000F29D6">
            <w:pPr>
              <w:suppressAutoHyphens/>
              <w:spacing w:after="0" w:line="240" w:lineRule="auto"/>
              <w:ind w:left="57" w:right="57"/>
              <w:jc w:val="center"/>
              <w:rPr>
                <w:rFonts w:ascii="Times New Roman" w:hAnsi="Times New Roman" w:cs="Times New Roman"/>
                <w:b/>
              </w:rPr>
            </w:pPr>
            <w:r w:rsidRPr="000F29D6">
              <w:rPr>
                <w:rFonts w:ascii="Times New Roman" w:hAnsi="Times New Roman" w:cs="Times New Roman"/>
                <w:b/>
              </w:rPr>
              <w:t>1</w:t>
            </w:r>
          </w:p>
        </w:tc>
        <w:tc>
          <w:tcPr>
            <w:tcW w:w="417" w:type="pct"/>
          </w:tcPr>
          <w:p w:rsidR="00EE2CBF" w:rsidRPr="000F29D6" w:rsidRDefault="000F29D6" w:rsidP="00142D8A">
            <w:pPr>
              <w:suppressAutoHyphens/>
              <w:spacing w:after="0" w:line="240" w:lineRule="auto"/>
              <w:ind w:left="57" w:right="57"/>
              <w:jc w:val="center"/>
              <w:rPr>
                <w:rFonts w:ascii="Times New Roman" w:hAnsi="Times New Roman" w:cs="Times New Roman"/>
                <w:b/>
              </w:rPr>
            </w:pPr>
            <w:r w:rsidRPr="000F29D6">
              <w:rPr>
                <w:rFonts w:ascii="Times New Roman" w:hAnsi="Times New Roman" w:cs="Times New Roman"/>
                <w:b/>
              </w:rPr>
              <w:t>2</w:t>
            </w:r>
          </w:p>
        </w:tc>
        <w:tc>
          <w:tcPr>
            <w:tcW w:w="417" w:type="pct"/>
          </w:tcPr>
          <w:p w:rsidR="00EE2CBF" w:rsidRPr="000F29D6" w:rsidRDefault="000F29D6" w:rsidP="00573A95">
            <w:pPr>
              <w:suppressAutoHyphens/>
              <w:spacing w:after="0" w:line="240" w:lineRule="auto"/>
              <w:ind w:left="57" w:right="57"/>
              <w:jc w:val="center"/>
              <w:rPr>
                <w:rFonts w:ascii="Times New Roman" w:hAnsi="Times New Roman" w:cs="Times New Roman"/>
                <w:b/>
              </w:rPr>
            </w:pPr>
            <w:r w:rsidRPr="000F29D6">
              <w:rPr>
                <w:rFonts w:ascii="Times New Roman" w:hAnsi="Times New Roman" w:cs="Times New Roman"/>
                <w:b/>
              </w:rPr>
              <w:t>1</w:t>
            </w:r>
          </w:p>
        </w:tc>
        <w:tc>
          <w:tcPr>
            <w:tcW w:w="418" w:type="pct"/>
          </w:tcPr>
          <w:p w:rsidR="00EE2CBF" w:rsidRPr="000F29D6" w:rsidRDefault="000F29D6" w:rsidP="00573A95">
            <w:pPr>
              <w:suppressAutoHyphens/>
              <w:spacing w:after="0" w:line="240" w:lineRule="auto"/>
              <w:ind w:left="57" w:right="57"/>
              <w:jc w:val="center"/>
              <w:rPr>
                <w:rFonts w:ascii="Times New Roman" w:hAnsi="Times New Roman" w:cs="Times New Roman"/>
                <w:b/>
              </w:rPr>
            </w:pPr>
            <w:r w:rsidRPr="000F29D6">
              <w:rPr>
                <w:rFonts w:ascii="Times New Roman" w:hAnsi="Times New Roman" w:cs="Times New Roman"/>
                <w:b/>
              </w:rPr>
              <w:t>5</w:t>
            </w:r>
            <w:r w:rsidR="00EE2CBF" w:rsidRPr="000F29D6">
              <w:rPr>
                <w:rFonts w:ascii="Times New Roman" w:hAnsi="Times New Roman" w:cs="Times New Roman"/>
                <w:b/>
              </w:rPr>
              <w:t>,5</w:t>
            </w:r>
          </w:p>
        </w:tc>
      </w:tr>
    </w:tbl>
    <w:p w:rsidR="00EE2CBF" w:rsidRDefault="00EE2CBF" w:rsidP="003C3CBE">
      <w:pPr>
        <w:rPr>
          <w:rFonts w:ascii="Times New Roman" w:hAnsi="Times New Roman"/>
          <w:sz w:val="28"/>
          <w:szCs w:val="28"/>
        </w:rPr>
      </w:pPr>
    </w:p>
    <w:sectPr w:rsidR="00EE2CBF" w:rsidSect="00166674">
      <w:type w:val="continuous"/>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B3558"/>
    <w:multiLevelType w:val="hybridMultilevel"/>
    <w:tmpl w:val="35C42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AA70D1"/>
    <w:multiLevelType w:val="hybridMultilevel"/>
    <w:tmpl w:val="89B8E1F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44136A1"/>
    <w:multiLevelType w:val="hybridMultilevel"/>
    <w:tmpl w:val="222E91E4"/>
    <w:lvl w:ilvl="0" w:tplc="FD7E8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3CBE"/>
    <w:rsid w:val="000716C8"/>
    <w:rsid w:val="000A54B4"/>
    <w:rsid w:val="000F29D6"/>
    <w:rsid w:val="000F5D5A"/>
    <w:rsid w:val="001077C2"/>
    <w:rsid w:val="0014312A"/>
    <w:rsid w:val="001505E7"/>
    <w:rsid w:val="00166674"/>
    <w:rsid w:val="001D6529"/>
    <w:rsid w:val="00241A45"/>
    <w:rsid w:val="00301701"/>
    <w:rsid w:val="003333FC"/>
    <w:rsid w:val="00355891"/>
    <w:rsid w:val="00364D1C"/>
    <w:rsid w:val="003978F2"/>
    <w:rsid w:val="003B1598"/>
    <w:rsid w:val="003C3CBE"/>
    <w:rsid w:val="00405F24"/>
    <w:rsid w:val="004B1AC7"/>
    <w:rsid w:val="00573A95"/>
    <w:rsid w:val="005B7A2B"/>
    <w:rsid w:val="005E269D"/>
    <w:rsid w:val="0062553C"/>
    <w:rsid w:val="007119DE"/>
    <w:rsid w:val="007154F2"/>
    <w:rsid w:val="00797FB4"/>
    <w:rsid w:val="007A4B2E"/>
    <w:rsid w:val="007D2C86"/>
    <w:rsid w:val="0082611A"/>
    <w:rsid w:val="00896C31"/>
    <w:rsid w:val="008A5187"/>
    <w:rsid w:val="00920937"/>
    <w:rsid w:val="0093413F"/>
    <w:rsid w:val="00945B34"/>
    <w:rsid w:val="00946F81"/>
    <w:rsid w:val="009F63EA"/>
    <w:rsid w:val="00A26082"/>
    <w:rsid w:val="00A803B2"/>
    <w:rsid w:val="00AB4448"/>
    <w:rsid w:val="00B11A07"/>
    <w:rsid w:val="00B57CF1"/>
    <w:rsid w:val="00B73E47"/>
    <w:rsid w:val="00BB141A"/>
    <w:rsid w:val="00BD5B3F"/>
    <w:rsid w:val="00BF4D09"/>
    <w:rsid w:val="00C1440A"/>
    <w:rsid w:val="00C67FA7"/>
    <w:rsid w:val="00D669B7"/>
    <w:rsid w:val="00E62425"/>
    <w:rsid w:val="00EE2CBF"/>
    <w:rsid w:val="00F06F0F"/>
    <w:rsid w:val="00F967A5"/>
    <w:rsid w:val="00FB0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4"/>
    <w:rsid w:val="003C3CBE"/>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3"/>
    <w:rsid w:val="003C3CBE"/>
    <w:rPr>
      <w:rFonts w:ascii="Times New Roman" w:eastAsia="Times New Roman" w:hAnsi="Times New Roman" w:cs="Times New Roman"/>
      <w:sz w:val="20"/>
      <w:szCs w:val="20"/>
      <w:lang w:eastAsia="ar-SA"/>
    </w:rPr>
  </w:style>
  <w:style w:type="paragraph" w:styleId="a5">
    <w:name w:val="List Paragraph"/>
    <w:basedOn w:val="a"/>
    <w:uiPriority w:val="34"/>
    <w:qFormat/>
    <w:rsid w:val="003C3CBE"/>
    <w:pPr>
      <w:ind w:left="720"/>
      <w:contextualSpacing/>
      <w:jc w:val="center"/>
    </w:pPr>
    <w:rPr>
      <w:rFonts w:ascii="Calibri" w:eastAsia="Times New Roman" w:hAnsi="Calibri" w:cs="Times New Roman"/>
    </w:rPr>
  </w:style>
  <w:style w:type="character" w:customStyle="1" w:styleId="Zag11">
    <w:name w:val="Zag_11"/>
    <w:uiPriority w:val="99"/>
    <w:rsid w:val="003C3CBE"/>
  </w:style>
  <w:style w:type="paragraph" w:customStyle="1" w:styleId="Osnova">
    <w:name w:val="Osnova"/>
    <w:basedOn w:val="a"/>
    <w:uiPriority w:val="99"/>
    <w:rsid w:val="003C3CB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Default">
    <w:name w:val="Default"/>
    <w:rsid w:val="003C3C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3C3CB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431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31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5</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 Романовка</cp:lastModifiedBy>
  <cp:revision>18</cp:revision>
  <cp:lastPrinted>2016-10-31T09:13:00Z</cp:lastPrinted>
  <dcterms:created xsi:type="dcterms:W3CDTF">2013-09-06T07:16:00Z</dcterms:created>
  <dcterms:modified xsi:type="dcterms:W3CDTF">2016-10-31T09:13:00Z</dcterms:modified>
</cp:coreProperties>
</file>